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A9C3F9">
      <w:pPr>
        <w:rPr>
          <w:rFonts w:ascii="宋体" w:hAnsi="宋体" w:eastAsia="黑体"/>
          <w:color w:val="000000"/>
          <w:sz w:val="32"/>
          <w:szCs w:val="32"/>
        </w:rPr>
      </w:pPr>
      <w:r>
        <w:rPr>
          <w:rFonts w:hint="eastAsia" w:ascii="宋体" w:hAnsi="宋体" w:eastAsia="黑体"/>
          <w:color w:val="000000"/>
          <w:sz w:val="32"/>
          <w:szCs w:val="32"/>
        </w:rPr>
        <w:t>附件1</w:t>
      </w:r>
    </w:p>
    <w:p w14:paraId="2F01767F">
      <w:pPr>
        <w:jc w:val="left"/>
        <w:rPr>
          <w:rFonts w:ascii="宋体" w:hAnsi="宋体" w:eastAsia="方正小标宋简体"/>
          <w:sz w:val="44"/>
          <w:szCs w:val="44"/>
        </w:rPr>
      </w:pPr>
    </w:p>
    <w:p w14:paraId="2E8B6373">
      <w:pPr>
        <w:jc w:val="left"/>
        <w:rPr>
          <w:rFonts w:ascii="宋体" w:hAnsi="宋体" w:eastAsia="方正小标宋简体"/>
          <w:sz w:val="44"/>
          <w:szCs w:val="44"/>
        </w:rPr>
      </w:pPr>
    </w:p>
    <w:p w14:paraId="32722875">
      <w:pPr>
        <w:jc w:val="center"/>
        <w:rPr>
          <w:rFonts w:ascii="宋体" w:hAnsi="宋体" w:eastAsia="方正小标宋简体"/>
          <w:sz w:val="44"/>
          <w:szCs w:val="44"/>
        </w:rPr>
      </w:pPr>
      <w:r>
        <w:rPr>
          <w:rFonts w:hint="eastAsia" w:ascii="宋体" w:hAnsi="宋体" w:eastAsia="方正小标宋简体"/>
          <w:sz w:val="44"/>
          <w:szCs w:val="44"/>
        </w:rPr>
        <w:t>2025年扁鹊故里中医药文化研究申报书</w:t>
      </w:r>
    </w:p>
    <w:p w14:paraId="2D26C35E">
      <w:pPr>
        <w:rPr>
          <w:rFonts w:ascii="宋体" w:hAnsi="宋体" w:eastAsia="黑体"/>
        </w:rPr>
      </w:pPr>
    </w:p>
    <w:p w14:paraId="7FC00F56">
      <w:pPr>
        <w:jc w:val="center"/>
        <w:rPr>
          <w:rFonts w:ascii="宋体" w:hAnsi="宋体" w:eastAsia="仿宋_GB2312"/>
        </w:rPr>
      </w:pPr>
    </w:p>
    <w:p w14:paraId="1C4217F3">
      <w:pPr>
        <w:ind w:firstLine="1272" w:firstLineChars="400"/>
        <w:rPr>
          <w:rFonts w:ascii="宋体" w:hAnsi="宋体" w:eastAsia="仿宋_GB2312"/>
          <w:sz w:val="32"/>
        </w:rPr>
      </w:pPr>
      <w:r>
        <w:rPr>
          <w:rFonts w:hint="eastAsia" w:ascii="宋体" w:hAnsi="宋体" w:eastAsia="仿宋_GB2312"/>
          <w:sz w:val="32"/>
        </w:rPr>
        <w:t>项  目</w:t>
      </w:r>
      <w:r>
        <w:rPr>
          <w:rFonts w:ascii="宋体" w:hAnsi="宋体" w:eastAsia="仿宋_GB2312"/>
          <w:sz w:val="32"/>
        </w:rPr>
        <w:t xml:space="preserve">  </w:t>
      </w:r>
      <w:r>
        <w:rPr>
          <w:rFonts w:hint="eastAsia" w:ascii="宋体" w:hAnsi="宋体" w:eastAsia="仿宋_GB2312"/>
          <w:sz w:val="32"/>
        </w:rPr>
        <w:t>名</w:t>
      </w:r>
      <w:r>
        <w:rPr>
          <w:rFonts w:ascii="宋体" w:hAnsi="宋体" w:eastAsia="仿宋_GB2312"/>
          <w:sz w:val="32"/>
        </w:rPr>
        <w:t xml:space="preserve">  </w:t>
      </w:r>
      <w:r>
        <w:rPr>
          <w:rFonts w:hint="eastAsia" w:ascii="宋体" w:hAnsi="宋体" w:eastAsia="仿宋_GB2312"/>
          <w:sz w:val="32"/>
        </w:rPr>
        <w:t>称</w:t>
      </w:r>
      <w:r>
        <w:rPr>
          <w:rFonts w:ascii="宋体" w:hAnsi="宋体" w:eastAsia="仿宋_GB2312"/>
          <w:sz w:val="32"/>
        </w:rPr>
        <w:t>__________________________</w:t>
      </w:r>
    </w:p>
    <w:p w14:paraId="22D8B504">
      <w:pPr>
        <w:jc w:val="center"/>
        <w:rPr>
          <w:rFonts w:ascii="宋体" w:hAnsi="宋体" w:eastAsia="仿宋_GB2312"/>
        </w:rPr>
      </w:pPr>
    </w:p>
    <w:p w14:paraId="26892D22">
      <w:pPr>
        <w:ind w:firstLine="1284" w:firstLineChars="425"/>
        <w:rPr>
          <w:rFonts w:ascii="宋体" w:hAnsi="宋体" w:eastAsia="仿宋_GB2312"/>
          <w:sz w:val="32"/>
        </w:rPr>
      </w:pPr>
      <w:r>
        <w:rPr>
          <w:rFonts w:hint="eastAsia" w:ascii="宋体" w:hAnsi="宋体" w:eastAsia="仿宋_GB2312"/>
          <w:spacing w:val="-8"/>
          <w:sz w:val="32"/>
        </w:rPr>
        <w:t>项  目</w:t>
      </w:r>
      <w:r>
        <w:rPr>
          <w:rFonts w:ascii="宋体" w:hAnsi="宋体" w:eastAsia="仿宋_GB2312"/>
          <w:spacing w:val="-8"/>
          <w:sz w:val="32"/>
        </w:rPr>
        <w:t xml:space="preserve"> </w:t>
      </w:r>
      <w:r>
        <w:rPr>
          <w:rFonts w:hint="eastAsia" w:ascii="宋体" w:hAnsi="宋体" w:eastAsia="仿宋_GB2312"/>
          <w:spacing w:val="-8"/>
          <w:sz w:val="32"/>
        </w:rPr>
        <w:t>负</w:t>
      </w:r>
      <w:r>
        <w:rPr>
          <w:rFonts w:ascii="宋体" w:hAnsi="宋体" w:eastAsia="仿宋_GB2312"/>
          <w:spacing w:val="-8"/>
          <w:sz w:val="32"/>
        </w:rPr>
        <w:t xml:space="preserve"> </w:t>
      </w:r>
      <w:r>
        <w:rPr>
          <w:rFonts w:hint="eastAsia" w:ascii="宋体" w:hAnsi="宋体" w:eastAsia="仿宋_GB2312"/>
          <w:spacing w:val="-8"/>
          <w:sz w:val="32"/>
        </w:rPr>
        <w:t>责</w:t>
      </w:r>
      <w:r>
        <w:rPr>
          <w:rFonts w:ascii="宋体" w:hAnsi="宋体" w:eastAsia="仿宋_GB2312"/>
          <w:spacing w:val="-8"/>
          <w:sz w:val="32"/>
        </w:rPr>
        <w:t xml:space="preserve"> </w:t>
      </w:r>
      <w:r>
        <w:rPr>
          <w:rFonts w:hint="eastAsia" w:ascii="宋体" w:hAnsi="宋体" w:eastAsia="仿宋_GB2312"/>
          <w:spacing w:val="-8"/>
          <w:sz w:val="32"/>
        </w:rPr>
        <w:t>人</w:t>
      </w:r>
      <w:r>
        <w:rPr>
          <w:rFonts w:ascii="宋体" w:hAnsi="宋体" w:eastAsia="仿宋_GB2312"/>
          <w:sz w:val="32"/>
        </w:rPr>
        <w:t>__________________________</w:t>
      </w:r>
    </w:p>
    <w:p w14:paraId="7058FD16">
      <w:pPr>
        <w:ind w:firstLine="832" w:firstLineChars="400"/>
        <w:rPr>
          <w:rFonts w:ascii="宋体" w:hAnsi="宋体" w:eastAsia="仿宋_GB2312"/>
          <w:szCs w:val="21"/>
        </w:rPr>
      </w:pPr>
    </w:p>
    <w:p w14:paraId="7BA64DC5">
      <w:pPr>
        <w:ind w:firstLine="1272" w:firstLineChars="400"/>
        <w:rPr>
          <w:rFonts w:ascii="宋体" w:hAnsi="宋体" w:eastAsia="仿宋_GB2312"/>
          <w:sz w:val="32"/>
        </w:rPr>
      </w:pPr>
      <w:r>
        <w:rPr>
          <w:rFonts w:hint="eastAsia" w:ascii="宋体" w:hAnsi="宋体" w:eastAsia="仿宋_GB2312"/>
          <w:sz w:val="32"/>
        </w:rPr>
        <w:t>负责人所在单位</w:t>
      </w:r>
      <w:r>
        <w:rPr>
          <w:rFonts w:ascii="宋体" w:hAnsi="宋体" w:eastAsia="仿宋_GB2312"/>
          <w:sz w:val="32"/>
        </w:rPr>
        <w:t>__________________________</w:t>
      </w:r>
    </w:p>
    <w:p w14:paraId="5D51C5C4">
      <w:pPr>
        <w:jc w:val="center"/>
        <w:rPr>
          <w:rFonts w:ascii="宋体" w:hAnsi="宋体" w:eastAsia="仿宋_GB2312"/>
        </w:rPr>
      </w:pPr>
    </w:p>
    <w:p w14:paraId="762B2F56">
      <w:pPr>
        <w:ind w:firstLine="1272" w:firstLineChars="400"/>
        <w:rPr>
          <w:rFonts w:ascii="宋体" w:hAnsi="宋体" w:eastAsia="仿宋_GB2312"/>
          <w:sz w:val="32"/>
        </w:rPr>
      </w:pPr>
      <w:r>
        <w:rPr>
          <w:rFonts w:hint="eastAsia" w:ascii="宋体" w:hAnsi="宋体" w:eastAsia="仿宋_GB2312"/>
          <w:sz w:val="32"/>
        </w:rPr>
        <w:t>填</w:t>
      </w:r>
      <w:r>
        <w:rPr>
          <w:rFonts w:ascii="宋体" w:hAnsi="宋体" w:eastAsia="仿宋_GB2312"/>
          <w:sz w:val="32"/>
        </w:rPr>
        <w:t xml:space="preserve">  </w:t>
      </w:r>
      <w:r>
        <w:rPr>
          <w:rFonts w:hint="eastAsia" w:ascii="宋体" w:hAnsi="宋体" w:eastAsia="仿宋_GB2312"/>
          <w:sz w:val="32"/>
        </w:rPr>
        <w:t>表</w:t>
      </w:r>
      <w:r>
        <w:rPr>
          <w:rFonts w:ascii="宋体" w:hAnsi="宋体" w:eastAsia="仿宋_GB2312"/>
          <w:sz w:val="32"/>
        </w:rPr>
        <w:t xml:space="preserve">  </w:t>
      </w:r>
      <w:r>
        <w:rPr>
          <w:rFonts w:hint="eastAsia" w:ascii="宋体" w:hAnsi="宋体" w:eastAsia="仿宋_GB2312"/>
          <w:sz w:val="32"/>
        </w:rPr>
        <w:t>日</w:t>
      </w:r>
      <w:r>
        <w:rPr>
          <w:rFonts w:ascii="宋体" w:hAnsi="宋体" w:eastAsia="仿宋_GB2312"/>
          <w:sz w:val="32"/>
        </w:rPr>
        <w:t xml:space="preserve">  </w:t>
      </w:r>
      <w:r>
        <w:rPr>
          <w:rFonts w:hint="eastAsia" w:ascii="宋体" w:hAnsi="宋体" w:eastAsia="仿宋_GB2312"/>
          <w:sz w:val="32"/>
        </w:rPr>
        <w:t>期</w:t>
      </w:r>
      <w:r>
        <w:rPr>
          <w:rFonts w:ascii="宋体" w:hAnsi="宋体" w:eastAsia="仿宋_GB2312"/>
          <w:sz w:val="32"/>
        </w:rPr>
        <w:t>__________________________</w:t>
      </w:r>
    </w:p>
    <w:p w14:paraId="1970042F">
      <w:pPr>
        <w:rPr>
          <w:rFonts w:ascii="宋体" w:hAnsi="宋体" w:eastAsia="仿宋_GB2312"/>
          <w:sz w:val="32"/>
        </w:rPr>
      </w:pPr>
    </w:p>
    <w:p w14:paraId="7E8B00CD">
      <w:pPr>
        <w:jc w:val="center"/>
        <w:rPr>
          <w:rFonts w:ascii="宋体" w:hAnsi="宋体" w:eastAsia="仿宋_GB2312"/>
          <w:sz w:val="32"/>
        </w:rPr>
      </w:pPr>
    </w:p>
    <w:p w14:paraId="2083D862">
      <w:pPr>
        <w:jc w:val="center"/>
        <w:rPr>
          <w:rFonts w:ascii="宋体" w:hAnsi="宋体" w:eastAsia="仿宋_GB2312"/>
          <w:sz w:val="32"/>
        </w:rPr>
      </w:pPr>
    </w:p>
    <w:p w14:paraId="5AF31F8A">
      <w:pPr>
        <w:jc w:val="center"/>
        <w:rPr>
          <w:rFonts w:ascii="宋体" w:hAnsi="宋体" w:eastAsia="仿宋_GB2312"/>
          <w:sz w:val="32"/>
        </w:rPr>
      </w:pPr>
    </w:p>
    <w:p w14:paraId="12F8666A">
      <w:pPr>
        <w:jc w:val="center"/>
        <w:rPr>
          <w:rFonts w:ascii="宋体" w:hAnsi="宋体" w:eastAsia="仿宋_GB2312"/>
          <w:sz w:val="32"/>
        </w:rPr>
      </w:pPr>
    </w:p>
    <w:p w14:paraId="6057E88E">
      <w:pPr>
        <w:jc w:val="center"/>
        <w:rPr>
          <w:rFonts w:ascii="宋体" w:hAnsi="宋体" w:eastAsia="仿宋_GB2312"/>
          <w:sz w:val="32"/>
        </w:rPr>
      </w:pPr>
    </w:p>
    <w:p w14:paraId="2B50F3EE">
      <w:pPr>
        <w:jc w:val="center"/>
        <w:rPr>
          <w:rFonts w:ascii="宋体" w:hAnsi="宋体" w:eastAsia="仿宋_GB2312" w:cs="仿宋_GB2312"/>
          <w:sz w:val="32"/>
        </w:rPr>
      </w:pPr>
      <w:r>
        <w:rPr>
          <w:rFonts w:hint="eastAsia" w:ascii="宋体" w:hAnsi="宋体" w:eastAsia="仿宋_GB2312" w:cs="仿宋_GB2312"/>
          <w:sz w:val="32"/>
        </w:rPr>
        <w:t>济南市卫生健康委员会</w:t>
      </w:r>
    </w:p>
    <w:p w14:paraId="641F6CC9">
      <w:pPr>
        <w:jc w:val="center"/>
        <w:rPr>
          <w:rFonts w:ascii="宋体" w:hAnsi="宋体" w:eastAsia="仿宋_GB2312" w:cs="仿宋_GB2312"/>
          <w:sz w:val="32"/>
        </w:rPr>
      </w:pPr>
      <w:r>
        <w:rPr>
          <w:rFonts w:hint="eastAsia" w:ascii="宋体" w:hAnsi="宋体" w:eastAsia="仿宋_GB2312" w:cs="仿宋_GB2312"/>
          <w:sz w:val="32"/>
        </w:rPr>
        <w:t>（济南市中医药管理局）</w:t>
      </w:r>
    </w:p>
    <w:p w14:paraId="07155A91">
      <w:pPr>
        <w:jc w:val="center"/>
        <w:rPr>
          <w:rFonts w:ascii="宋体" w:hAnsi="宋体" w:eastAsia="仿宋_GB2312" w:cs="仿宋_GB2312"/>
          <w:sz w:val="32"/>
        </w:rPr>
      </w:pPr>
      <w:r>
        <w:rPr>
          <w:rFonts w:hint="eastAsia" w:ascii="宋体" w:hAnsi="宋体" w:eastAsia="仿宋_GB2312" w:cs="仿宋_GB2312"/>
          <w:sz w:val="32"/>
        </w:rPr>
        <w:t>2025年</w:t>
      </w:r>
      <w:r>
        <w:rPr>
          <w:rFonts w:hint="eastAsia" w:ascii="宋体" w:hAnsi="宋体" w:eastAsia="仿宋_GB2312" w:cs="仿宋_GB2312"/>
          <w:sz w:val="32"/>
          <w:lang w:val="en-US" w:eastAsia="zh-CN"/>
        </w:rPr>
        <w:t>2</w:t>
      </w:r>
      <w:r>
        <w:rPr>
          <w:rFonts w:hint="eastAsia" w:ascii="宋体" w:hAnsi="宋体" w:eastAsia="仿宋_GB2312" w:cs="仿宋_GB2312"/>
          <w:sz w:val="32"/>
        </w:rPr>
        <w:t>月</w:t>
      </w:r>
    </w:p>
    <w:p w14:paraId="2185E84F">
      <w:pPr>
        <w:jc w:val="center"/>
        <w:rPr>
          <w:rFonts w:ascii="宋体" w:hAnsi="宋体" w:eastAsia="仿宋_GB2312" w:cs="仿宋_GB2312"/>
          <w:sz w:val="32"/>
        </w:rPr>
      </w:pPr>
      <w:r>
        <w:rPr>
          <w:rFonts w:ascii="宋体" w:hAnsi="宋体" w:eastAsia="仿宋_GB2312" w:cs="仿宋_GB2312"/>
          <w:sz w:val="32"/>
        </w:rPr>
        <w:br w:type="page"/>
      </w:r>
    </w:p>
    <w:p w14:paraId="3E91C8B1">
      <w:pPr>
        <w:spacing w:line="440" w:lineRule="exact"/>
        <w:rPr>
          <w:rFonts w:ascii="宋体" w:hAnsi="宋体" w:eastAsia="黑体"/>
          <w:sz w:val="32"/>
          <w:szCs w:val="32"/>
        </w:rPr>
      </w:pPr>
      <w:r>
        <w:rPr>
          <w:rFonts w:hint="eastAsia" w:ascii="宋体" w:hAnsi="宋体" w:eastAsia="黑体"/>
          <w:sz w:val="32"/>
          <w:szCs w:val="32"/>
        </w:rPr>
        <w:t>申请人承诺：</w:t>
      </w:r>
    </w:p>
    <w:p w14:paraId="1B80DB4B">
      <w:pPr>
        <w:spacing w:line="440" w:lineRule="exact"/>
        <w:ind w:firstLine="556" w:firstLineChars="200"/>
        <w:rPr>
          <w:rFonts w:ascii="宋体" w:hAnsi="宋体" w:eastAsia="仿宋_GB2312"/>
          <w:sz w:val="28"/>
          <w:szCs w:val="28"/>
        </w:rPr>
      </w:pPr>
      <w:r>
        <w:rPr>
          <w:rFonts w:hint="eastAsia" w:ascii="宋体" w:hAnsi="宋体" w:eastAsia="仿宋_GB2312"/>
          <w:sz w:val="28"/>
          <w:szCs w:val="28"/>
        </w:rPr>
        <w:t>我承诺对本人填写的各项内容的真实性负责，无知识产权争议。如获批准，我承诺以本表为有约束力的协议，遵守相关规定，按计划认真开展研究工作，取得预期研究成果。济南市卫生健康委员会（市中医药管理局）有权使用本研究成果。</w:t>
      </w:r>
    </w:p>
    <w:p w14:paraId="1EC017CB">
      <w:pPr>
        <w:spacing w:line="440" w:lineRule="exact"/>
        <w:ind w:right="1800"/>
        <w:jc w:val="center"/>
        <w:rPr>
          <w:rFonts w:ascii="宋体" w:hAnsi="宋体" w:eastAsia="仿宋_GB2312"/>
          <w:sz w:val="28"/>
          <w:szCs w:val="28"/>
        </w:rPr>
      </w:pPr>
      <w:r>
        <w:rPr>
          <w:rFonts w:ascii="宋体" w:hAnsi="宋体" w:eastAsia="仿宋_GB2312"/>
          <w:sz w:val="28"/>
          <w:szCs w:val="28"/>
        </w:rPr>
        <w:t xml:space="preserve">                       </w:t>
      </w:r>
    </w:p>
    <w:p w14:paraId="00F2CE0B">
      <w:pPr>
        <w:spacing w:line="440" w:lineRule="exact"/>
        <w:ind w:right="1800"/>
        <w:jc w:val="center"/>
        <w:rPr>
          <w:rFonts w:ascii="宋体" w:hAnsi="宋体" w:eastAsia="仿宋_GB2312"/>
          <w:sz w:val="28"/>
          <w:szCs w:val="28"/>
        </w:rPr>
      </w:pPr>
      <w:r>
        <w:rPr>
          <w:rFonts w:hint="eastAsia" w:ascii="宋体" w:hAnsi="宋体" w:eastAsia="仿宋_GB2312"/>
          <w:sz w:val="28"/>
          <w:szCs w:val="28"/>
        </w:rPr>
        <w:t xml:space="preserve">               </w:t>
      </w:r>
      <w:r>
        <w:rPr>
          <w:rFonts w:ascii="宋体" w:hAnsi="宋体" w:eastAsia="仿宋_GB2312"/>
          <w:sz w:val="28"/>
          <w:szCs w:val="28"/>
        </w:rPr>
        <w:t xml:space="preserve">        </w:t>
      </w:r>
      <w:r>
        <w:rPr>
          <w:rFonts w:hint="eastAsia" w:ascii="宋体" w:hAnsi="宋体" w:eastAsia="仿宋_GB2312"/>
          <w:sz w:val="28"/>
          <w:szCs w:val="28"/>
        </w:rPr>
        <w:t>申请人（签字）：</w:t>
      </w:r>
    </w:p>
    <w:p w14:paraId="56277F0E">
      <w:pPr>
        <w:spacing w:line="440" w:lineRule="exact"/>
        <w:ind w:right="899"/>
        <w:jc w:val="right"/>
        <w:rPr>
          <w:rFonts w:ascii="宋体" w:hAnsi="宋体" w:eastAsia="仿宋_GB2312"/>
          <w:sz w:val="28"/>
          <w:szCs w:val="28"/>
        </w:rPr>
      </w:pPr>
      <w:r>
        <w:rPr>
          <w:rFonts w:hint="eastAsia" w:ascii="宋体" w:hAnsi="宋体" w:eastAsia="仿宋_GB2312"/>
          <w:sz w:val="28"/>
          <w:szCs w:val="28"/>
        </w:rPr>
        <w:t>年</w:t>
      </w:r>
      <w:r>
        <w:rPr>
          <w:rFonts w:ascii="宋体" w:hAnsi="宋体" w:eastAsia="仿宋_GB2312"/>
          <w:sz w:val="28"/>
          <w:szCs w:val="28"/>
        </w:rPr>
        <w:t xml:space="preserve"> </w:t>
      </w:r>
      <w:r>
        <w:rPr>
          <w:rFonts w:hint="eastAsia" w:ascii="宋体" w:hAnsi="宋体" w:eastAsia="仿宋_GB2312"/>
          <w:sz w:val="28"/>
          <w:szCs w:val="28"/>
        </w:rPr>
        <w:t xml:space="preserve"> </w:t>
      </w:r>
      <w:r>
        <w:rPr>
          <w:rFonts w:ascii="宋体" w:hAnsi="宋体" w:eastAsia="仿宋_GB2312"/>
          <w:sz w:val="28"/>
          <w:szCs w:val="28"/>
        </w:rPr>
        <w:t xml:space="preserve">  </w:t>
      </w:r>
      <w:r>
        <w:rPr>
          <w:rFonts w:hint="eastAsia" w:ascii="宋体" w:hAnsi="宋体" w:eastAsia="仿宋_GB2312"/>
          <w:sz w:val="28"/>
          <w:szCs w:val="28"/>
        </w:rPr>
        <w:t>月</w:t>
      </w:r>
      <w:r>
        <w:rPr>
          <w:rFonts w:ascii="宋体" w:hAnsi="宋体" w:eastAsia="仿宋_GB2312"/>
          <w:sz w:val="28"/>
          <w:szCs w:val="28"/>
        </w:rPr>
        <w:t xml:space="preserve">   </w:t>
      </w:r>
      <w:r>
        <w:rPr>
          <w:rFonts w:hint="eastAsia" w:ascii="宋体" w:hAnsi="宋体" w:eastAsia="仿宋_GB2312"/>
          <w:sz w:val="28"/>
          <w:szCs w:val="28"/>
        </w:rPr>
        <w:t>日</w:t>
      </w:r>
    </w:p>
    <w:p w14:paraId="2F195416">
      <w:pPr>
        <w:spacing w:line="440" w:lineRule="exact"/>
        <w:ind w:right="899"/>
        <w:jc w:val="right"/>
        <w:rPr>
          <w:rFonts w:ascii="宋体" w:hAnsi="宋体" w:eastAsia="仿宋_GB2312"/>
          <w:sz w:val="28"/>
          <w:szCs w:val="28"/>
        </w:rPr>
      </w:pPr>
    </w:p>
    <w:p w14:paraId="5B7E062C">
      <w:pPr>
        <w:spacing w:line="440" w:lineRule="exact"/>
        <w:jc w:val="center"/>
        <w:rPr>
          <w:rFonts w:ascii="宋体" w:hAnsi="宋体" w:eastAsia="黑体" w:cs="黑体"/>
          <w:sz w:val="36"/>
        </w:rPr>
      </w:pPr>
      <w:r>
        <w:rPr>
          <w:rFonts w:hint="eastAsia" w:ascii="宋体" w:hAnsi="宋体" w:eastAsia="黑体" w:cs="黑体"/>
          <w:sz w:val="36"/>
        </w:rPr>
        <w:t>填 表 说 明</w:t>
      </w:r>
    </w:p>
    <w:p w14:paraId="08054D6D">
      <w:pPr>
        <w:widowControl/>
        <w:spacing w:before="120" w:line="440" w:lineRule="exact"/>
        <w:rPr>
          <w:rFonts w:ascii="宋体" w:hAnsi="宋体" w:eastAsia="仿宋_GB2312"/>
          <w:sz w:val="28"/>
          <w:szCs w:val="28"/>
        </w:rPr>
      </w:pPr>
      <w:r>
        <w:rPr>
          <w:rFonts w:ascii="宋体" w:hAnsi="宋体" w:eastAsia="黑体"/>
          <w:sz w:val="24"/>
        </w:rPr>
        <w:t xml:space="preserve">    </w:t>
      </w:r>
      <w:r>
        <w:rPr>
          <w:rFonts w:hint="eastAsia" w:ascii="宋体" w:hAnsi="宋体" w:eastAsia="仿宋_GB2312"/>
          <w:sz w:val="28"/>
          <w:szCs w:val="28"/>
        </w:rPr>
        <w:t>一、填写前请先认真阅读项目申报通知，用计算机认真如实填写，清晰、工整，不要漏填、错填。由于填写不当所引起的不利于申请人的后果，责任自负。</w:t>
      </w:r>
    </w:p>
    <w:p w14:paraId="0C57ACB1">
      <w:pPr>
        <w:spacing w:line="440" w:lineRule="exact"/>
        <w:ind w:firstLine="556" w:firstLineChars="200"/>
        <w:rPr>
          <w:rFonts w:ascii="宋体" w:hAnsi="宋体" w:eastAsia="仿宋_GB2312"/>
          <w:sz w:val="28"/>
          <w:szCs w:val="28"/>
        </w:rPr>
      </w:pPr>
      <w:r>
        <w:rPr>
          <w:rFonts w:hint="eastAsia" w:ascii="宋体" w:hAnsi="宋体" w:eastAsia="仿宋_GB2312"/>
          <w:sz w:val="28"/>
          <w:szCs w:val="28"/>
        </w:rPr>
        <w:t>二、填写注意事项：</w:t>
      </w:r>
      <w:r>
        <w:rPr>
          <w:rFonts w:hint="eastAsia" w:ascii="宋体" w:hAnsi="宋体" w:eastAsia="仿宋_GB2312" w:cs="仿宋_GB2312"/>
          <w:b/>
          <w:bCs/>
          <w:sz w:val="28"/>
          <w:szCs w:val="28"/>
        </w:rPr>
        <w:t>项目名称</w:t>
      </w:r>
      <w:r>
        <w:rPr>
          <w:rFonts w:hint="eastAsia" w:ascii="宋体" w:hAnsi="宋体" w:eastAsia="仿宋_GB2312" w:cs="仿宋_GB2312"/>
          <w:sz w:val="28"/>
          <w:szCs w:val="28"/>
        </w:rPr>
        <w:t>应准确、简明反映研究内容；</w:t>
      </w:r>
      <w:r>
        <w:rPr>
          <w:rFonts w:hint="eastAsia" w:ascii="宋体" w:hAnsi="宋体" w:eastAsia="仿宋_GB2312" w:cs="仿宋_GB2312"/>
          <w:b/>
          <w:bCs/>
          <w:sz w:val="28"/>
          <w:szCs w:val="28"/>
        </w:rPr>
        <w:t>主题词</w:t>
      </w:r>
      <w:r>
        <w:rPr>
          <w:rFonts w:hint="eastAsia" w:ascii="宋体" w:hAnsi="宋体" w:eastAsia="仿宋_GB2312" w:cs="仿宋_GB2312"/>
          <w:sz w:val="28"/>
          <w:szCs w:val="28"/>
        </w:rPr>
        <w:t>按研究内容设立，最多不超过3个，主题词之间空一格；</w:t>
      </w:r>
      <w:r>
        <w:rPr>
          <w:rFonts w:hint="eastAsia" w:ascii="宋体" w:hAnsi="宋体" w:eastAsia="仿宋_GB2312" w:cs="仿宋_GB2312"/>
          <w:b/>
          <w:bCs/>
          <w:sz w:val="28"/>
          <w:szCs w:val="28"/>
        </w:rPr>
        <w:t>工作单位</w:t>
      </w:r>
      <w:r>
        <w:rPr>
          <w:rFonts w:hint="eastAsia" w:ascii="宋体" w:hAnsi="宋体" w:eastAsia="仿宋_GB2312" w:cs="仿宋_GB2312"/>
          <w:sz w:val="28"/>
          <w:szCs w:val="28"/>
        </w:rPr>
        <w:t>按单位公章填写全称；</w:t>
      </w:r>
      <w:r>
        <w:rPr>
          <w:rFonts w:hint="eastAsia" w:ascii="宋体" w:hAnsi="宋体" w:eastAsia="仿宋_GB2312" w:cs="仿宋_GB2312"/>
          <w:b/>
          <w:bCs/>
          <w:sz w:val="28"/>
          <w:szCs w:val="28"/>
        </w:rPr>
        <w:t>通讯地址</w:t>
      </w:r>
      <w:r>
        <w:rPr>
          <w:rFonts w:hint="eastAsia" w:ascii="宋体" w:hAnsi="宋体" w:eastAsia="仿宋_GB2312" w:cs="仿宋_GB2312"/>
          <w:sz w:val="28"/>
          <w:szCs w:val="28"/>
        </w:rPr>
        <w:t>须详细填写，包括街（路）名和门牌号，不能以单位名称代替；</w:t>
      </w:r>
      <w:r>
        <w:rPr>
          <w:rFonts w:hint="eastAsia" w:ascii="宋体" w:hAnsi="宋体" w:eastAsia="仿宋_GB2312" w:cs="仿宋_GB2312"/>
          <w:b/>
          <w:bCs/>
          <w:sz w:val="28"/>
          <w:szCs w:val="28"/>
        </w:rPr>
        <w:t>主要参加者</w:t>
      </w:r>
      <w:r>
        <w:rPr>
          <w:rFonts w:hint="eastAsia" w:ascii="宋体" w:hAnsi="宋体" w:eastAsia="仿宋_GB2312" w:cs="仿宋_GB2312"/>
          <w:sz w:val="28"/>
          <w:szCs w:val="28"/>
        </w:rPr>
        <w:t>须真正参加本项目的研究工作，含项目负责人，</w:t>
      </w:r>
      <w:r>
        <w:rPr>
          <w:rFonts w:hint="eastAsia" w:ascii="宋体" w:hAnsi="宋体" w:eastAsia="仿宋_GB2312" w:cs="仿宋_GB2312"/>
          <w:b/>
          <w:bCs/>
          <w:sz w:val="28"/>
          <w:szCs w:val="28"/>
        </w:rPr>
        <w:t>总数不超过</w:t>
      </w:r>
      <w:r>
        <w:rPr>
          <w:rFonts w:hint="eastAsia" w:ascii="宋体" w:hAnsi="宋体" w:eastAsia="仿宋_GB2312" w:cs="仿宋_GB2312"/>
          <w:b/>
          <w:bCs/>
          <w:sz w:val="28"/>
          <w:szCs w:val="28"/>
          <w:lang w:val="en-US" w:eastAsia="zh-CN"/>
        </w:rPr>
        <w:t>3</w:t>
      </w:r>
      <w:r>
        <w:rPr>
          <w:rFonts w:hint="eastAsia" w:ascii="宋体" w:hAnsi="宋体" w:eastAsia="仿宋_GB2312" w:cs="仿宋_GB2312"/>
          <w:b/>
          <w:bCs/>
          <w:sz w:val="28"/>
          <w:szCs w:val="28"/>
        </w:rPr>
        <w:t>人</w:t>
      </w:r>
      <w:r>
        <w:rPr>
          <w:rFonts w:hint="eastAsia" w:ascii="宋体" w:hAnsi="宋体" w:eastAsia="仿宋_GB2312" w:cs="仿宋_GB2312"/>
          <w:sz w:val="28"/>
          <w:szCs w:val="28"/>
        </w:rPr>
        <w:t>，不包括科研管理、财务管理、后勤服务等人员。</w:t>
      </w:r>
    </w:p>
    <w:p w14:paraId="3054A7B2">
      <w:pPr>
        <w:spacing w:line="440" w:lineRule="exact"/>
        <w:ind w:firstLine="555"/>
        <w:rPr>
          <w:rFonts w:ascii="宋体" w:hAnsi="宋体" w:eastAsia="仿宋_GB2312"/>
          <w:sz w:val="28"/>
          <w:szCs w:val="28"/>
        </w:rPr>
      </w:pPr>
      <w:r>
        <w:rPr>
          <w:rFonts w:hint="eastAsia" w:ascii="宋体" w:hAnsi="宋体" w:eastAsia="仿宋_GB2312"/>
          <w:sz w:val="28"/>
          <w:szCs w:val="28"/>
        </w:rPr>
        <w:t>三、</w:t>
      </w:r>
      <w:r>
        <w:rPr>
          <w:rFonts w:hint="eastAsia" w:ascii="宋体" w:hAnsi="宋体" w:eastAsia="仿宋_GB2312"/>
          <w:b/>
          <w:bCs/>
          <w:sz w:val="28"/>
          <w:szCs w:val="28"/>
        </w:rPr>
        <w:t>《申报书》</w:t>
      </w:r>
      <w:r>
        <w:rPr>
          <w:rFonts w:hint="eastAsia" w:ascii="宋体" w:hAnsi="宋体" w:eastAsia="仿宋_GB2312"/>
          <w:sz w:val="28"/>
          <w:szCs w:val="28"/>
        </w:rPr>
        <w:t>须报送纸质文本</w:t>
      </w:r>
      <w:r>
        <w:rPr>
          <w:rFonts w:hint="eastAsia" w:ascii="宋体" w:hAnsi="宋体" w:eastAsia="仿宋_GB2312"/>
          <w:b/>
          <w:bCs/>
          <w:sz w:val="28"/>
          <w:szCs w:val="28"/>
        </w:rPr>
        <w:t>一式3份</w:t>
      </w:r>
      <w:r>
        <w:rPr>
          <w:rFonts w:hint="eastAsia" w:ascii="宋体" w:hAnsi="宋体" w:eastAsia="仿宋_GB2312"/>
          <w:sz w:val="28"/>
          <w:szCs w:val="28"/>
        </w:rPr>
        <w:t>（其中</w:t>
      </w:r>
      <w:r>
        <w:rPr>
          <w:rFonts w:hint="eastAsia" w:ascii="宋体" w:hAnsi="宋体" w:eastAsia="仿宋_GB2312"/>
          <w:b/>
          <w:bCs/>
          <w:sz w:val="28"/>
          <w:szCs w:val="28"/>
        </w:rPr>
        <w:t>1份原件</w:t>
      </w:r>
      <w:r>
        <w:rPr>
          <w:rFonts w:hint="eastAsia" w:ascii="宋体" w:hAnsi="宋体" w:eastAsia="仿宋_GB2312"/>
          <w:sz w:val="28"/>
          <w:szCs w:val="28"/>
        </w:rPr>
        <w:t>，</w:t>
      </w:r>
      <w:r>
        <w:rPr>
          <w:rFonts w:hint="eastAsia" w:ascii="宋体" w:hAnsi="宋体" w:eastAsia="仿宋_GB2312"/>
          <w:b/>
          <w:bCs/>
          <w:sz w:val="28"/>
          <w:szCs w:val="28"/>
        </w:rPr>
        <w:t>2份复印件</w:t>
      </w:r>
      <w:r>
        <w:rPr>
          <w:rFonts w:hint="eastAsia" w:ascii="宋体" w:hAnsi="宋体" w:eastAsia="仿宋_GB2312"/>
          <w:sz w:val="28"/>
          <w:szCs w:val="28"/>
        </w:rPr>
        <w:t>）及电子版。</w:t>
      </w:r>
    </w:p>
    <w:p w14:paraId="698916A9">
      <w:pPr>
        <w:tabs>
          <w:tab w:val="left" w:pos="540"/>
        </w:tabs>
        <w:spacing w:line="500" w:lineRule="exact"/>
        <w:rPr>
          <w:rFonts w:ascii="宋体" w:hAnsi="宋体" w:eastAsia="黑体"/>
          <w:sz w:val="30"/>
        </w:rPr>
      </w:pPr>
      <w:r>
        <w:rPr>
          <w:rFonts w:ascii="宋体" w:hAnsi="宋体"/>
        </w:rPr>
        <w:br w:type="page"/>
      </w:r>
      <w:r>
        <w:rPr>
          <w:rFonts w:hint="eastAsia" w:ascii="宋体" w:hAnsi="宋体" w:eastAsia="黑体"/>
          <w:sz w:val="30"/>
        </w:rPr>
        <w:t>一、信息表</w:t>
      </w:r>
    </w:p>
    <w:tbl>
      <w:tblPr>
        <w:tblStyle w:val="10"/>
        <w:tblW w:w="918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1068"/>
        <w:gridCol w:w="1260"/>
        <w:gridCol w:w="565"/>
        <w:gridCol w:w="673"/>
        <w:gridCol w:w="685"/>
        <w:gridCol w:w="236"/>
        <w:gridCol w:w="707"/>
        <w:gridCol w:w="429"/>
        <w:gridCol w:w="257"/>
        <w:gridCol w:w="1211"/>
        <w:gridCol w:w="192"/>
        <w:gridCol w:w="1417"/>
      </w:tblGrid>
      <w:tr w14:paraId="1FD0C5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exact"/>
        </w:trPr>
        <w:tc>
          <w:tcPr>
            <w:tcW w:w="1548" w:type="dxa"/>
            <w:gridSpan w:val="2"/>
            <w:vAlign w:val="center"/>
          </w:tcPr>
          <w:p w14:paraId="222D1976">
            <w:pPr>
              <w:spacing w:line="276" w:lineRule="auto"/>
              <w:jc w:val="center"/>
              <w:rPr>
                <w:rFonts w:ascii="宋体" w:hAnsi="宋体" w:eastAsia="仿宋_GB2312" w:cs="仿宋_GB2312"/>
                <w:bCs/>
                <w:sz w:val="24"/>
              </w:rPr>
            </w:pPr>
            <w:r>
              <w:rPr>
                <w:rFonts w:hint="eastAsia" w:ascii="宋体" w:hAnsi="宋体" w:eastAsia="仿宋_GB2312" w:cs="仿宋_GB2312"/>
                <w:bCs/>
                <w:sz w:val="24"/>
              </w:rPr>
              <w:t>项目名称</w:t>
            </w:r>
          </w:p>
        </w:tc>
        <w:tc>
          <w:tcPr>
            <w:tcW w:w="7632" w:type="dxa"/>
            <w:gridSpan w:val="11"/>
            <w:tcBorders>
              <w:bottom w:val="single" w:color="auto" w:sz="4" w:space="0"/>
            </w:tcBorders>
            <w:vAlign w:val="center"/>
          </w:tcPr>
          <w:p w14:paraId="3B3CB10F">
            <w:pPr>
              <w:spacing w:line="276" w:lineRule="auto"/>
              <w:rPr>
                <w:rFonts w:ascii="宋体" w:hAnsi="宋体" w:eastAsia="仿宋_GB2312" w:cs="仿宋_GB2312"/>
                <w:bCs/>
                <w:sz w:val="24"/>
              </w:rPr>
            </w:pPr>
          </w:p>
        </w:tc>
      </w:tr>
      <w:tr w14:paraId="28707B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exact"/>
        </w:trPr>
        <w:tc>
          <w:tcPr>
            <w:tcW w:w="1548" w:type="dxa"/>
            <w:gridSpan w:val="2"/>
            <w:vAlign w:val="center"/>
          </w:tcPr>
          <w:p w14:paraId="6E8BBF37">
            <w:pPr>
              <w:spacing w:line="276" w:lineRule="auto"/>
              <w:jc w:val="center"/>
              <w:rPr>
                <w:rFonts w:ascii="宋体" w:hAnsi="宋体" w:eastAsia="仿宋_GB2312" w:cs="仿宋_GB2312"/>
                <w:bCs/>
                <w:sz w:val="24"/>
              </w:rPr>
            </w:pPr>
            <w:r>
              <w:rPr>
                <w:rFonts w:hint="eastAsia" w:ascii="宋体" w:hAnsi="宋体" w:eastAsia="仿宋_GB2312" w:cs="仿宋_GB2312"/>
                <w:bCs/>
                <w:sz w:val="24"/>
              </w:rPr>
              <w:t>主 题 词</w:t>
            </w:r>
          </w:p>
        </w:tc>
        <w:tc>
          <w:tcPr>
            <w:tcW w:w="7632" w:type="dxa"/>
            <w:gridSpan w:val="11"/>
            <w:tcBorders>
              <w:top w:val="single" w:color="auto" w:sz="4" w:space="0"/>
            </w:tcBorders>
            <w:vAlign w:val="center"/>
          </w:tcPr>
          <w:p w14:paraId="58FC4F4F">
            <w:pPr>
              <w:spacing w:line="276" w:lineRule="auto"/>
              <w:rPr>
                <w:rFonts w:ascii="宋体" w:hAnsi="宋体" w:eastAsia="仿宋_GB2312" w:cs="仿宋_GB2312"/>
                <w:bCs/>
                <w:sz w:val="24"/>
              </w:rPr>
            </w:pPr>
          </w:p>
        </w:tc>
      </w:tr>
      <w:tr w14:paraId="4E6560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exact"/>
        </w:trPr>
        <w:tc>
          <w:tcPr>
            <w:tcW w:w="1548" w:type="dxa"/>
            <w:gridSpan w:val="2"/>
            <w:vAlign w:val="center"/>
          </w:tcPr>
          <w:p w14:paraId="6673D70C">
            <w:pPr>
              <w:spacing w:line="276" w:lineRule="auto"/>
              <w:jc w:val="center"/>
              <w:rPr>
                <w:rFonts w:ascii="宋体" w:hAnsi="宋体" w:eastAsia="仿宋_GB2312" w:cs="仿宋_GB2312"/>
                <w:bCs/>
                <w:sz w:val="24"/>
              </w:rPr>
            </w:pPr>
            <w:r>
              <w:rPr>
                <w:rFonts w:hint="eastAsia" w:ascii="宋体" w:hAnsi="宋体" w:eastAsia="仿宋_GB2312" w:cs="仿宋_GB2312"/>
                <w:bCs/>
                <w:sz w:val="24"/>
              </w:rPr>
              <w:t>负责人姓名</w:t>
            </w:r>
          </w:p>
        </w:tc>
        <w:tc>
          <w:tcPr>
            <w:tcW w:w="1260" w:type="dxa"/>
            <w:vAlign w:val="center"/>
          </w:tcPr>
          <w:p w14:paraId="05AB19BE">
            <w:pPr>
              <w:spacing w:line="276" w:lineRule="auto"/>
              <w:rPr>
                <w:rFonts w:ascii="宋体" w:hAnsi="宋体" w:eastAsia="仿宋_GB2312" w:cs="仿宋_GB2312"/>
                <w:bCs/>
                <w:sz w:val="24"/>
              </w:rPr>
            </w:pPr>
          </w:p>
        </w:tc>
        <w:tc>
          <w:tcPr>
            <w:tcW w:w="1238" w:type="dxa"/>
            <w:gridSpan w:val="2"/>
            <w:vAlign w:val="center"/>
          </w:tcPr>
          <w:p w14:paraId="115A4C92">
            <w:pPr>
              <w:spacing w:line="276" w:lineRule="auto"/>
              <w:jc w:val="center"/>
              <w:rPr>
                <w:rFonts w:ascii="宋体" w:hAnsi="宋体" w:eastAsia="仿宋_GB2312" w:cs="仿宋_GB2312"/>
                <w:bCs/>
                <w:sz w:val="24"/>
              </w:rPr>
            </w:pPr>
            <w:r>
              <w:rPr>
                <w:rFonts w:hint="eastAsia" w:ascii="宋体" w:hAnsi="宋体" w:eastAsia="仿宋_GB2312" w:cs="仿宋_GB2312"/>
                <w:bCs/>
                <w:sz w:val="24"/>
              </w:rPr>
              <w:t>性别</w:t>
            </w:r>
          </w:p>
        </w:tc>
        <w:tc>
          <w:tcPr>
            <w:tcW w:w="921" w:type="dxa"/>
            <w:gridSpan w:val="2"/>
            <w:vAlign w:val="center"/>
          </w:tcPr>
          <w:p w14:paraId="09AF7F61">
            <w:pPr>
              <w:spacing w:line="276" w:lineRule="auto"/>
              <w:rPr>
                <w:rFonts w:ascii="宋体" w:hAnsi="宋体" w:eastAsia="仿宋_GB2312" w:cs="仿宋_GB2312"/>
                <w:bCs/>
                <w:sz w:val="24"/>
              </w:rPr>
            </w:pPr>
          </w:p>
        </w:tc>
        <w:tc>
          <w:tcPr>
            <w:tcW w:w="707" w:type="dxa"/>
            <w:vAlign w:val="center"/>
          </w:tcPr>
          <w:p w14:paraId="27BAA94F">
            <w:pPr>
              <w:spacing w:line="276" w:lineRule="auto"/>
              <w:rPr>
                <w:rFonts w:ascii="宋体" w:hAnsi="宋体" w:eastAsia="仿宋_GB2312" w:cs="仿宋_GB2312"/>
                <w:bCs/>
                <w:sz w:val="24"/>
              </w:rPr>
            </w:pPr>
            <w:r>
              <w:rPr>
                <w:rFonts w:hint="eastAsia" w:ascii="宋体" w:hAnsi="宋体" w:eastAsia="仿宋_GB2312" w:cs="仿宋_GB2312"/>
                <w:bCs/>
                <w:sz w:val="24"/>
              </w:rPr>
              <w:t>民族</w:t>
            </w:r>
          </w:p>
        </w:tc>
        <w:tc>
          <w:tcPr>
            <w:tcW w:w="686" w:type="dxa"/>
            <w:gridSpan w:val="2"/>
            <w:vAlign w:val="center"/>
          </w:tcPr>
          <w:p w14:paraId="6B8E4E80">
            <w:pPr>
              <w:spacing w:line="276" w:lineRule="auto"/>
              <w:rPr>
                <w:rFonts w:ascii="宋体" w:hAnsi="宋体" w:eastAsia="仿宋_GB2312" w:cs="仿宋_GB2312"/>
                <w:bCs/>
                <w:sz w:val="24"/>
              </w:rPr>
            </w:pPr>
          </w:p>
        </w:tc>
        <w:tc>
          <w:tcPr>
            <w:tcW w:w="1211" w:type="dxa"/>
            <w:vAlign w:val="center"/>
          </w:tcPr>
          <w:p w14:paraId="0C58E749">
            <w:pPr>
              <w:spacing w:line="276" w:lineRule="auto"/>
              <w:jc w:val="center"/>
              <w:rPr>
                <w:rFonts w:ascii="宋体" w:hAnsi="宋体" w:eastAsia="仿宋_GB2312" w:cs="仿宋_GB2312"/>
                <w:bCs/>
                <w:sz w:val="24"/>
              </w:rPr>
            </w:pPr>
            <w:r>
              <w:rPr>
                <w:rFonts w:hint="eastAsia" w:ascii="宋体" w:hAnsi="宋体" w:eastAsia="仿宋_GB2312" w:cs="仿宋_GB2312"/>
                <w:bCs/>
                <w:sz w:val="24"/>
              </w:rPr>
              <w:t>出生日期</w:t>
            </w:r>
          </w:p>
        </w:tc>
        <w:tc>
          <w:tcPr>
            <w:tcW w:w="1609" w:type="dxa"/>
            <w:gridSpan w:val="2"/>
            <w:vAlign w:val="center"/>
          </w:tcPr>
          <w:p w14:paraId="761C3F4B">
            <w:pPr>
              <w:spacing w:line="276" w:lineRule="auto"/>
              <w:rPr>
                <w:rFonts w:ascii="宋体" w:hAnsi="宋体" w:eastAsia="仿宋_GB2312" w:cs="仿宋_GB2312"/>
                <w:bCs/>
                <w:sz w:val="24"/>
              </w:rPr>
            </w:pPr>
          </w:p>
        </w:tc>
      </w:tr>
      <w:tr w14:paraId="2EBE5A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exact"/>
        </w:trPr>
        <w:tc>
          <w:tcPr>
            <w:tcW w:w="1548" w:type="dxa"/>
            <w:gridSpan w:val="2"/>
            <w:vAlign w:val="center"/>
          </w:tcPr>
          <w:p w14:paraId="17CA54A4">
            <w:pPr>
              <w:spacing w:line="276" w:lineRule="auto"/>
              <w:jc w:val="center"/>
              <w:rPr>
                <w:rFonts w:ascii="宋体" w:hAnsi="宋体" w:eastAsia="仿宋_GB2312" w:cs="仿宋_GB2312"/>
                <w:bCs/>
                <w:sz w:val="24"/>
              </w:rPr>
            </w:pPr>
            <w:r>
              <w:rPr>
                <w:rFonts w:hint="eastAsia" w:ascii="宋体" w:hAnsi="宋体" w:eastAsia="仿宋_GB2312" w:cs="仿宋_GB2312"/>
                <w:bCs/>
                <w:sz w:val="24"/>
              </w:rPr>
              <w:t>研究专长</w:t>
            </w:r>
          </w:p>
        </w:tc>
        <w:tc>
          <w:tcPr>
            <w:tcW w:w="1260" w:type="dxa"/>
          </w:tcPr>
          <w:p w14:paraId="6261F96B">
            <w:pPr>
              <w:spacing w:line="276" w:lineRule="auto"/>
              <w:rPr>
                <w:rFonts w:ascii="宋体" w:hAnsi="宋体" w:eastAsia="仿宋_GB2312" w:cs="仿宋_GB2312"/>
                <w:bCs/>
                <w:sz w:val="24"/>
              </w:rPr>
            </w:pPr>
          </w:p>
        </w:tc>
        <w:tc>
          <w:tcPr>
            <w:tcW w:w="1238" w:type="dxa"/>
            <w:gridSpan w:val="2"/>
            <w:vAlign w:val="center"/>
          </w:tcPr>
          <w:p w14:paraId="3BC994C5">
            <w:pPr>
              <w:spacing w:line="276" w:lineRule="auto"/>
              <w:jc w:val="center"/>
              <w:rPr>
                <w:rFonts w:ascii="宋体" w:hAnsi="宋体" w:eastAsia="仿宋_GB2312" w:cs="仿宋_GB2312"/>
                <w:bCs/>
                <w:sz w:val="24"/>
              </w:rPr>
            </w:pPr>
            <w:r>
              <w:rPr>
                <w:rFonts w:hint="eastAsia" w:ascii="宋体" w:hAnsi="宋体" w:eastAsia="仿宋_GB2312" w:cs="仿宋_GB2312"/>
                <w:bCs/>
                <w:sz w:val="24"/>
              </w:rPr>
              <w:t>专业职称</w:t>
            </w:r>
          </w:p>
        </w:tc>
        <w:tc>
          <w:tcPr>
            <w:tcW w:w="2314" w:type="dxa"/>
            <w:gridSpan w:val="5"/>
          </w:tcPr>
          <w:p w14:paraId="70DC380E">
            <w:pPr>
              <w:spacing w:line="276" w:lineRule="auto"/>
              <w:rPr>
                <w:rFonts w:ascii="宋体" w:hAnsi="宋体" w:eastAsia="仿宋_GB2312" w:cs="仿宋_GB2312"/>
                <w:bCs/>
                <w:sz w:val="24"/>
              </w:rPr>
            </w:pPr>
          </w:p>
        </w:tc>
        <w:tc>
          <w:tcPr>
            <w:tcW w:w="1211" w:type="dxa"/>
            <w:vAlign w:val="center"/>
          </w:tcPr>
          <w:p w14:paraId="05BCFD24">
            <w:pPr>
              <w:spacing w:line="276" w:lineRule="auto"/>
              <w:jc w:val="center"/>
              <w:rPr>
                <w:rFonts w:ascii="宋体" w:hAnsi="宋体" w:eastAsia="仿宋_GB2312" w:cs="仿宋_GB2312"/>
                <w:bCs/>
                <w:sz w:val="24"/>
              </w:rPr>
            </w:pPr>
            <w:r>
              <w:rPr>
                <w:rFonts w:hint="eastAsia" w:ascii="宋体" w:hAnsi="宋体" w:eastAsia="仿宋_GB2312" w:cs="仿宋_GB2312"/>
                <w:bCs/>
                <w:sz w:val="24"/>
              </w:rPr>
              <w:t>联系方式</w:t>
            </w:r>
          </w:p>
        </w:tc>
        <w:tc>
          <w:tcPr>
            <w:tcW w:w="1609" w:type="dxa"/>
            <w:gridSpan w:val="2"/>
          </w:tcPr>
          <w:p w14:paraId="05326D01">
            <w:pPr>
              <w:spacing w:line="276" w:lineRule="auto"/>
              <w:rPr>
                <w:rFonts w:ascii="宋体" w:hAnsi="宋体" w:eastAsia="仿宋_GB2312" w:cs="仿宋_GB2312"/>
                <w:bCs/>
                <w:sz w:val="24"/>
              </w:rPr>
            </w:pPr>
          </w:p>
        </w:tc>
      </w:tr>
      <w:tr w14:paraId="39607B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exact"/>
        </w:trPr>
        <w:tc>
          <w:tcPr>
            <w:tcW w:w="1548" w:type="dxa"/>
            <w:gridSpan w:val="2"/>
            <w:vAlign w:val="center"/>
          </w:tcPr>
          <w:p w14:paraId="00CCBBCE">
            <w:pPr>
              <w:spacing w:line="276" w:lineRule="auto"/>
              <w:jc w:val="center"/>
              <w:rPr>
                <w:rFonts w:ascii="宋体" w:hAnsi="宋体" w:eastAsia="仿宋_GB2312" w:cs="仿宋_GB2312"/>
                <w:bCs/>
                <w:sz w:val="24"/>
              </w:rPr>
            </w:pPr>
            <w:r>
              <w:rPr>
                <w:rFonts w:hint="eastAsia" w:ascii="宋体" w:hAnsi="宋体" w:eastAsia="仿宋_GB2312" w:cs="仿宋_GB2312"/>
                <w:bCs/>
                <w:sz w:val="24"/>
              </w:rPr>
              <w:t>最后学历</w:t>
            </w:r>
          </w:p>
        </w:tc>
        <w:tc>
          <w:tcPr>
            <w:tcW w:w="1260" w:type="dxa"/>
          </w:tcPr>
          <w:p w14:paraId="7805CCAC">
            <w:pPr>
              <w:spacing w:line="276" w:lineRule="auto"/>
              <w:rPr>
                <w:rFonts w:ascii="宋体" w:hAnsi="宋体" w:eastAsia="仿宋_GB2312" w:cs="仿宋_GB2312"/>
                <w:bCs/>
                <w:sz w:val="24"/>
              </w:rPr>
            </w:pPr>
          </w:p>
        </w:tc>
        <w:tc>
          <w:tcPr>
            <w:tcW w:w="1238" w:type="dxa"/>
            <w:gridSpan w:val="2"/>
            <w:vAlign w:val="center"/>
          </w:tcPr>
          <w:p w14:paraId="27A6FE37">
            <w:pPr>
              <w:spacing w:line="276" w:lineRule="auto"/>
              <w:jc w:val="center"/>
              <w:rPr>
                <w:rFonts w:ascii="宋体" w:hAnsi="宋体" w:eastAsia="仿宋_GB2312" w:cs="仿宋_GB2312"/>
                <w:bCs/>
                <w:sz w:val="24"/>
              </w:rPr>
            </w:pPr>
            <w:r>
              <w:rPr>
                <w:rFonts w:hint="eastAsia" w:ascii="宋体" w:hAnsi="宋体" w:eastAsia="仿宋_GB2312" w:cs="仿宋_GB2312"/>
                <w:bCs/>
                <w:sz w:val="24"/>
              </w:rPr>
              <w:t>最后学位</w:t>
            </w:r>
          </w:p>
        </w:tc>
        <w:tc>
          <w:tcPr>
            <w:tcW w:w="2314" w:type="dxa"/>
            <w:gridSpan w:val="5"/>
          </w:tcPr>
          <w:p w14:paraId="6BA7DC8D">
            <w:pPr>
              <w:spacing w:line="276" w:lineRule="auto"/>
              <w:rPr>
                <w:rFonts w:ascii="宋体" w:hAnsi="宋体" w:eastAsia="仿宋_GB2312" w:cs="仿宋_GB2312"/>
                <w:bCs/>
                <w:sz w:val="24"/>
              </w:rPr>
            </w:pPr>
          </w:p>
        </w:tc>
        <w:tc>
          <w:tcPr>
            <w:tcW w:w="1211" w:type="dxa"/>
            <w:vAlign w:val="center"/>
          </w:tcPr>
          <w:p w14:paraId="68BD305B">
            <w:pPr>
              <w:spacing w:line="276" w:lineRule="auto"/>
              <w:jc w:val="center"/>
              <w:rPr>
                <w:rFonts w:ascii="宋体" w:hAnsi="宋体" w:eastAsia="仿宋_GB2312" w:cs="仿宋_GB2312"/>
                <w:bCs/>
                <w:sz w:val="24"/>
              </w:rPr>
            </w:pPr>
            <w:r>
              <w:rPr>
                <w:rFonts w:hint="eastAsia" w:ascii="宋体" w:hAnsi="宋体" w:eastAsia="仿宋_GB2312" w:cs="仿宋_GB2312"/>
                <w:bCs/>
                <w:sz w:val="24"/>
              </w:rPr>
              <w:t>手机号码</w:t>
            </w:r>
          </w:p>
        </w:tc>
        <w:tc>
          <w:tcPr>
            <w:tcW w:w="1609" w:type="dxa"/>
            <w:gridSpan w:val="2"/>
          </w:tcPr>
          <w:p w14:paraId="700B16E2">
            <w:pPr>
              <w:spacing w:line="276" w:lineRule="auto"/>
              <w:rPr>
                <w:rFonts w:ascii="宋体" w:hAnsi="宋体" w:eastAsia="仿宋_GB2312" w:cs="仿宋_GB2312"/>
                <w:bCs/>
                <w:sz w:val="24"/>
              </w:rPr>
            </w:pPr>
          </w:p>
        </w:tc>
      </w:tr>
      <w:tr w14:paraId="3CA09A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exact"/>
        </w:trPr>
        <w:tc>
          <w:tcPr>
            <w:tcW w:w="1548" w:type="dxa"/>
            <w:gridSpan w:val="2"/>
            <w:vAlign w:val="center"/>
          </w:tcPr>
          <w:p w14:paraId="1615916E">
            <w:pPr>
              <w:spacing w:line="276" w:lineRule="auto"/>
              <w:jc w:val="center"/>
              <w:rPr>
                <w:rFonts w:ascii="宋体" w:hAnsi="宋体" w:eastAsia="仿宋_GB2312" w:cs="仿宋_GB2312"/>
                <w:bCs/>
                <w:sz w:val="24"/>
              </w:rPr>
            </w:pPr>
            <w:r>
              <w:rPr>
                <w:rFonts w:hint="eastAsia" w:ascii="宋体" w:hAnsi="宋体" w:eastAsia="仿宋_GB2312" w:cs="仿宋_GB2312"/>
                <w:bCs/>
                <w:sz w:val="24"/>
              </w:rPr>
              <w:t>工作单位</w:t>
            </w:r>
          </w:p>
        </w:tc>
        <w:tc>
          <w:tcPr>
            <w:tcW w:w="7632" w:type="dxa"/>
            <w:gridSpan w:val="11"/>
          </w:tcPr>
          <w:p w14:paraId="203CE9C7">
            <w:pPr>
              <w:spacing w:line="276" w:lineRule="auto"/>
              <w:rPr>
                <w:rFonts w:ascii="宋体" w:hAnsi="宋体" w:eastAsia="仿宋_GB2312" w:cs="仿宋_GB2312"/>
                <w:bCs/>
                <w:sz w:val="24"/>
              </w:rPr>
            </w:pPr>
          </w:p>
        </w:tc>
      </w:tr>
      <w:tr w14:paraId="735550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exact"/>
        </w:trPr>
        <w:tc>
          <w:tcPr>
            <w:tcW w:w="1548" w:type="dxa"/>
            <w:gridSpan w:val="2"/>
            <w:vAlign w:val="center"/>
          </w:tcPr>
          <w:p w14:paraId="197C8062">
            <w:pPr>
              <w:spacing w:line="276" w:lineRule="auto"/>
              <w:jc w:val="center"/>
              <w:rPr>
                <w:rFonts w:ascii="宋体" w:hAnsi="宋体" w:eastAsia="仿宋_GB2312" w:cs="仿宋_GB2312"/>
                <w:bCs/>
                <w:sz w:val="24"/>
              </w:rPr>
            </w:pPr>
            <w:r>
              <w:rPr>
                <w:rFonts w:hint="eastAsia" w:ascii="宋体" w:hAnsi="宋体" w:eastAsia="仿宋_GB2312" w:cs="仿宋_GB2312"/>
                <w:bCs/>
                <w:sz w:val="24"/>
              </w:rPr>
              <w:t>通讯地址</w:t>
            </w:r>
          </w:p>
        </w:tc>
        <w:tc>
          <w:tcPr>
            <w:tcW w:w="7632" w:type="dxa"/>
            <w:gridSpan w:val="11"/>
            <w:vAlign w:val="center"/>
          </w:tcPr>
          <w:p w14:paraId="20E939F0">
            <w:pPr>
              <w:spacing w:line="276" w:lineRule="auto"/>
              <w:rPr>
                <w:rFonts w:ascii="宋体" w:hAnsi="宋体" w:eastAsia="仿宋_GB2312" w:cs="仿宋_GB2312"/>
                <w:bCs/>
                <w:sz w:val="24"/>
              </w:rPr>
            </w:pPr>
          </w:p>
        </w:tc>
      </w:tr>
      <w:tr w14:paraId="69C8DD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</w:trPr>
        <w:tc>
          <w:tcPr>
            <w:tcW w:w="480" w:type="dxa"/>
            <w:vMerge w:val="restart"/>
            <w:vAlign w:val="center"/>
          </w:tcPr>
          <w:p w14:paraId="15049D62">
            <w:pPr>
              <w:spacing w:line="276" w:lineRule="auto"/>
              <w:rPr>
                <w:rFonts w:ascii="宋体" w:hAnsi="宋体" w:eastAsia="仿宋_GB2312" w:cs="仿宋_GB2312"/>
                <w:bCs/>
                <w:sz w:val="24"/>
                <w:highlight w:val="none"/>
              </w:rPr>
            </w:pPr>
            <w:r>
              <w:rPr>
                <w:rFonts w:hint="eastAsia" w:ascii="宋体" w:hAnsi="宋体" w:eastAsia="仿宋_GB2312" w:cs="仿宋_GB2312"/>
                <w:bCs/>
                <w:sz w:val="24"/>
                <w:highlight w:val="none"/>
              </w:rPr>
              <w:t>主</w:t>
            </w:r>
          </w:p>
          <w:p w14:paraId="78EB52AF">
            <w:pPr>
              <w:spacing w:line="276" w:lineRule="auto"/>
              <w:rPr>
                <w:rFonts w:ascii="宋体" w:hAnsi="宋体" w:eastAsia="仿宋_GB2312" w:cs="仿宋_GB2312"/>
                <w:bCs/>
                <w:sz w:val="24"/>
                <w:highlight w:val="none"/>
              </w:rPr>
            </w:pPr>
            <w:r>
              <w:rPr>
                <w:rFonts w:hint="eastAsia" w:ascii="宋体" w:hAnsi="宋体" w:eastAsia="仿宋_GB2312" w:cs="仿宋_GB2312"/>
                <w:bCs/>
                <w:sz w:val="24"/>
                <w:highlight w:val="none"/>
              </w:rPr>
              <w:t>要</w:t>
            </w:r>
          </w:p>
          <w:p w14:paraId="2B577823">
            <w:pPr>
              <w:spacing w:line="276" w:lineRule="auto"/>
              <w:rPr>
                <w:rFonts w:ascii="宋体" w:hAnsi="宋体" w:eastAsia="仿宋_GB2312" w:cs="仿宋_GB2312"/>
                <w:bCs/>
                <w:sz w:val="24"/>
                <w:highlight w:val="none"/>
              </w:rPr>
            </w:pPr>
            <w:r>
              <w:rPr>
                <w:rFonts w:hint="eastAsia" w:ascii="宋体" w:hAnsi="宋体" w:eastAsia="仿宋_GB2312" w:cs="仿宋_GB2312"/>
                <w:bCs/>
                <w:sz w:val="24"/>
                <w:highlight w:val="none"/>
              </w:rPr>
              <w:t>参</w:t>
            </w:r>
          </w:p>
          <w:p w14:paraId="24124B7A">
            <w:pPr>
              <w:spacing w:line="276" w:lineRule="auto"/>
              <w:rPr>
                <w:rFonts w:ascii="宋体" w:hAnsi="宋体" w:eastAsia="仿宋_GB2312" w:cs="仿宋_GB2312"/>
                <w:bCs/>
                <w:sz w:val="24"/>
                <w:highlight w:val="red"/>
              </w:rPr>
            </w:pPr>
            <w:r>
              <w:rPr>
                <w:rFonts w:hint="eastAsia" w:ascii="宋体" w:hAnsi="宋体" w:eastAsia="仿宋_GB2312" w:cs="仿宋_GB2312"/>
                <w:bCs/>
                <w:sz w:val="24"/>
                <w:highlight w:val="none"/>
              </w:rPr>
              <w:t>加</w:t>
            </w:r>
          </w:p>
          <w:p w14:paraId="67785B33">
            <w:pPr>
              <w:spacing w:line="276" w:lineRule="auto"/>
              <w:rPr>
                <w:rFonts w:ascii="宋体" w:hAnsi="宋体" w:eastAsia="仿宋_GB2312" w:cs="仿宋_GB2312"/>
                <w:bCs/>
                <w:sz w:val="24"/>
              </w:rPr>
            </w:pPr>
            <w:r>
              <w:rPr>
                <w:rFonts w:hint="eastAsia" w:ascii="宋体" w:hAnsi="宋体" w:eastAsia="仿宋_GB2312" w:cs="仿宋_GB2312"/>
                <w:bCs/>
                <w:sz w:val="24"/>
                <w:highlight w:val="none"/>
              </w:rPr>
              <w:t>者</w:t>
            </w:r>
          </w:p>
        </w:tc>
        <w:tc>
          <w:tcPr>
            <w:tcW w:w="1068" w:type="dxa"/>
            <w:vAlign w:val="center"/>
          </w:tcPr>
          <w:p w14:paraId="5CAB7977">
            <w:pPr>
              <w:spacing w:line="276" w:lineRule="auto"/>
              <w:jc w:val="center"/>
              <w:rPr>
                <w:rFonts w:ascii="宋体" w:hAnsi="宋体" w:eastAsia="仿宋_GB2312" w:cs="仿宋_GB2312"/>
                <w:bCs/>
                <w:sz w:val="24"/>
              </w:rPr>
            </w:pPr>
            <w:r>
              <w:rPr>
                <w:rFonts w:hint="eastAsia" w:ascii="宋体" w:hAnsi="宋体" w:eastAsia="仿宋_GB2312" w:cs="仿宋_GB2312"/>
                <w:bCs/>
                <w:sz w:val="24"/>
              </w:rPr>
              <w:t>姓名</w:t>
            </w:r>
          </w:p>
        </w:tc>
        <w:tc>
          <w:tcPr>
            <w:tcW w:w="1825" w:type="dxa"/>
            <w:gridSpan w:val="2"/>
            <w:vAlign w:val="center"/>
          </w:tcPr>
          <w:p w14:paraId="0F758B6B">
            <w:pPr>
              <w:spacing w:line="276" w:lineRule="auto"/>
              <w:jc w:val="center"/>
              <w:rPr>
                <w:rFonts w:ascii="宋体" w:hAnsi="宋体" w:eastAsia="仿宋_GB2312" w:cs="仿宋_GB2312"/>
                <w:bCs/>
                <w:sz w:val="24"/>
              </w:rPr>
            </w:pPr>
            <w:r>
              <w:rPr>
                <w:rFonts w:hint="eastAsia" w:ascii="宋体" w:hAnsi="宋体" w:eastAsia="仿宋_GB2312" w:cs="仿宋_GB2312"/>
                <w:bCs/>
                <w:sz w:val="24"/>
              </w:rPr>
              <w:t>职务/职称</w:t>
            </w:r>
          </w:p>
        </w:tc>
        <w:tc>
          <w:tcPr>
            <w:tcW w:w="1358" w:type="dxa"/>
            <w:gridSpan w:val="2"/>
            <w:tcBorders>
              <w:right w:val="single" w:color="auto" w:sz="4" w:space="0"/>
            </w:tcBorders>
            <w:vAlign w:val="center"/>
          </w:tcPr>
          <w:p w14:paraId="4281F3E9">
            <w:pPr>
              <w:spacing w:line="276" w:lineRule="auto"/>
              <w:jc w:val="center"/>
              <w:rPr>
                <w:rFonts w:ascii="宋体" w:hAnsi="宋体" w:eastAsia="仿宋_GB2312" w:cs="仿宋_GB2312"/>
                <w:bCs/>
                <w:sz w:val="24"/>
              </w:rPr>
            </w:pPr>
            <w:r>
              <w:rPr>
                <w:rFonts w:hint="eastAsia" w:ascii="宋体" w:hAnsi="宋体" w:eastAsia="仿宋_GB2312" w:cs="仿宋_GB2312"/>
                <w:bCs/>
                <w:sz w:val="24"/>
              </w:rPr>
              <w:t>学历/学位</w:t>
            </w:r>
          </w:p>
        </w:tc>
        <w:tc>
          <w:tcPr>
            <w:tcW w:w="137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F537C">
            <w:pPr>
              <w:spacing w:line="276" w:lineRule="auto"/>
              <w:jc w:val="center"/>
              <w:rPr>
                <w:rFonts w:ascii="宋体" w:hAnsi="宋体" w:eastAsia="仿宋_GB2312" w:cs="仿宋_GB2312"/>
                <w:bCs/>
                <w:sz w:val="24"/>
              </w:rPr>
            </w:pPr>
            <w:r>
              <w:rPr>
                <w:rFonts w:hint="eastAsia" w:ascii="宋体" w:hAnsi="宋体" w:eastAsia="仿宋_GB2312" w:cs="仿宋_GB2312"/>
                <w:bCs/>
                <w:sz w:val="24"/>
              </w:rPr>
              <w:t>研究专长</w:t>
            </w:r>
          </w:p>
        </w:tc>
        <w:tc>
          <w:tcPr>
            <w:tcW w:w="166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1582A">
            <w:pPr>
              <w:spacing w:line="276" w:lineRule="auto"/>
              <w:jc w:val="center"/>
              <w:rPr>
                <w:rFonts w:ascii="宋体" w:hAnsi="宋体" w:eastAsia="仿宋_GB2312" w:cs="仿宋_GB2312"/>
                <w:bCs/>
                <w:sz w:val="24"/>
              </w:rPr>
            </w:pPr>
            <w:r>
              <w:rPr>
                <w:rFonts w:hint="eastAsia" w:ascii="宋体" w:hAnsi="宋体" w:eastAsia="仿宋_GB2312" w:cs="仿宋_GB2312"/>
                <w:bCs/>
                <w:sz w:val="24"/>
              </w:rPr>
              <w:t>工作单位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 w14:paraId="30FCA8B8">
            <w:pPr>
              <w:spacing w:line="276" w:lineRule="auto"/>
              <w:jc w:val="center"/>
              <w:rPr>
                <w:rFonts w:ascii="宋体" w:hAnsi="宋体" w:eastAsia="仿宋_GB2312" w:cs="仿宋_GB2312"/>
                <w:bCs/>
                <w:sz w:val="24"/>
              </w:rPr>
            </w:pPr>
            <w:r>
              <w:rPr>
                <w:rFonts w:hint="eastAsia" w:ascii="宋体" w:hAnsi="宋体" w:eastAsia="仿宋_GB2312" w:cs="仿宋_GB2312"/>
                <w:bCs/>
                <w:sz w:val="24"/>
              </w:rPr>
              <w:t>承担任务</w:t>
            </w:r>
          </w:p>
        </w:tc>
      </w:tr>
      <w:tr w14:paraId="0D0984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exact"/>
        </w:trPr>
        <w:tc>
          <w:tcPr>
            <w:tcW w:w="480" w:type="dxa"/>
            <w:vMerge w:val="continue"/>
          </w:tcPr>
          <w:p w14:paraId="13C55A84">
            <w:pPr>
              <w:spacing w:line="500" w:lineRule="exact"/>
              <w:jc w:val="center"/>
              <w:rPr>
                <w:rFonts w:ascii="宋体" w:hAnsi="宋体" w:eastAsia="仿宋_GB2312" w:cs="仿宋_GB2312"/>
                <w:bCs/>
                <w:sz w:val="24"/>
              </w:rPr>
            </w:pPr>
          </w:p>
        </w:tc>
        <w:tc>
          <w:tcPr>
            <w:tcW w:w="1068" w:type="dxa"/>
            <w:tcBorders>
              <w:right w:val="single" w:color="auto" w:sz="4" w:space="0"/>
            </w:tcBorders>
          </w:tcPr>
          <w:p w14:paraId="0757A22C">
            <w:pPr>
              <w:spacing w:line="276" w:lineRule="auto"/>
              <w:rPr>
                <w:rFonts w:ascii="宋体" w:hAnsi="宋体" w:eastAsia="仿宋_GB2312" w:cs="仿宋_GB2312"/>
                <w:bCs/>
                <w:sz w:val="18"/>
                <w:szCs w:val="18"/>
              </w:rPr>
            </w:pPr>
          </w:p>
        </w:tc>
        <w:tc>
          <w:tcPr>
            <w:tcW w:w="1825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558F22FA">
            <w:pPr>
              <w:spacing w:line="240" w:lineRule="exact"/>
              <w:rPr>
                <w:rFonts w:ascii="宋体" w:hAnsi="宋体" w:eastAsia="仿宋_GB2312" w:cs="仿宋_GB2312"/>
                <w:bCs/>
                <w:sz w:val="18"/>
                <w:szCs w:val="18"/>
              </w:rPr>
            </w:pPr>
          </w:p>
        </w:tc>
        <w:tc>
          <w:tcPr>
            <w:tcW w:w="1358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 w14:paraId="0D673399">
            <w:pPr>
              <w:spacing w:line="276" w:lineRule="auto"/>
              <w:rPr>
                <w:rFonts w:ascii="宋体" w:hAnsi="宋体" w:eastAsia="仿宋_GB2312" w:cs="仿宋_GB2312"/>
                <w:bCs/>
                <w:sz w:val="24"/>
              </w:rPr>
            </w:pPr>
          </w:p>
        </w:tc>
        <w:tc>
          <w:tcPr>
            <w:tcW w:w="1372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 w14:paraId="480E8143">
            <w:pPr>
              <w:spacing w:line="276" w:lineRule="auto"/>
              <w:rPr>
                <w:rFonts w:ascii="宋体" w:hAnsi="宋体" w:eastAsia="仿宋_GB2312" w:cs="仿宋_GB2312"/>
                <w:bCs/>
                <w:sz w:val="24"/>
              </w:rPr>
            </w:pPr>
          </w:p>
        </w:tc>
        <w:tc>
          <w:tcPr>
            <w:tcW w:w="1660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 w14:paraId="40B608F6">
            <w:pPr>
              <w:spacing w:line="276" w:lineRule="auto"/>
              <w:rPr>
                <w:rFonts w:ascii="宋体" w:hAnsi="宋体" w:eastAsia="仿宋_GB2312" w:cs="仿宋_GB2312"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</w:tcBorders>
          </w:tcPr>
          <w:p w14:paraId="3ACAF341">
            <w:pPr>
              <w:spacing w:line="276" w:lineRule="auto"/>
              <w:rPr>
                <w:rFonts w:ascii="宋体" w:hAnsi="宋体" w:eastAsia="仿宋_GB2312" w:cs="仿宋_GB2312"/>
                <w:bCs/>
                <w:sz w:val="24"/>
              </w:rPr>
            </w:pPr>
          </w:p>
        </w:tc>
      </w:tr>
      <w:tr w14:paraId="6D2F36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exact"/>
        </w:trPr>
        <w:tc>
          <w:tcPr>
            <w:tcW w:w="480" w:type="dxa"/>
            <w:vMerge w:val="continue"/>
          </w:tcPr>
          <w:p w14:paraId="132F2994">
            <w:pPr>
              <w:spacing w:line="5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68" w:type="dxa"/>
            <w:tcBorders>
              <w:right w:val="single" w:color="auto" w:sz="4" w:space="0"/>
            </w:tcBorders>
          </w:tcPr>
          <w:p w14:paraId="672E7F53">
            <w:pPr>
              <w:spacing w:line="58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25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77440DF4">
            <w:pPr>
              <w:spacing w:line="58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8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 w14:paraId="1CB2362D">
            <w:pPr>
              <w:spacing w:line="580" w:lineRule="exact"/>
              <w:rPr>
                <w:rFonts w:ascii="宋体" w:hAnsi="宋体"/>
              </w:rPr>
            </w:pPr>
          </w:p>
        </w:tc>
        <w:tc>
          <w:tcPr>
            <w:tcW w:w="1372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 w14:paraId="499117C8">
            <w:pPr>
              <w:spacing w:line="580" w:lineRule="exact"/>
              <w:rPr>
                <w:rFonts w:ascii="宋体" w:hAnsi="宋体"/>
              </w:rPr>
            </w:pPr>
          </w:p>
        </w:tc>
        <w:tc>
          <w:tcPr>
            <w:tcW w:w="1660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 w14:paraId="5DE1969E">
            <w:pPr>
              <w:spacing w:line="580" w:lineRule="exact"/>
              <w:rPr>
                <w:rFonts w:ascii="宋体" w:hAnsi="宋体"/>
              </w:rPr>
            </w:pPr>
          </w:p>
        </w:tc>
        <w:tc>
          <w:tcPr>
            <w:tcW w:w="1417" w:type="dxa"/>
            <w:tcBorders>
              <w:left w:val="single" w:color="auto" w:sz="4" w:space="0"/>
            </w:tcBorders>
          </w:tcPr>
          <w:p w14:paraId="29A61E84">
            <w:pPr>
              <w:spacing w:line="580" w:lineRule="exact"/>
              <w:rPr>
                <w:rFonts w:ascii="宋体" w:hAnsi="宋体"/>
              </w:rPr>
            </w:pPr>
          </w:p>
        </w:tc>
      </w:tr>
      <w:tr w14:paraId="289DF6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exact"/>
        </w:trPr>
        <w:tc>
          <w:tcPr>
            <w:tcW w:w="480" w:type="dxa"/>
            <w:vMerge w:val="continue"/>
          </w:tcPr>
          <w:p w14:paraId="1E5D720A">
            <w:pPr>
              <w:spacing w:line="5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68" w:type="dxa"/>
            <w:tcBorders>
              <w:right w:val="single" w:color="auto" w:sz="4" w:space="0"/>
            </w:tcBorders>
          </w:tcPr>
          <w:p w14:paraId="01ECB3AB">
            <w:pPr>
              <w:spacing w:line="58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25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70B545EA">
            <w:pPr>
              <w:spacing w:line="58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8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 w14:paraId="754814F2">
            <w:pPr>
              <w:spacing w:line="580" w:lineRule="exact"/>
              <w:rPr>
                <w:rFonts w:ascii="宋体" w:hAnsi="宋体"/>
              </w:rPr>
            </w:pPr>
          </w:p>
        </w:tc>
        <w:tc>
          <w:tcPr>
            <w:tcW w:w="1372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 w14:paraId="69589141">
            <w:pPr>
              <w:spacing w:line="580" w:lineRule="exact"/>
              <w:rPr>
                <w:rFonts w:ascii="宋体" w:hAnsi="宋体"/>
              </w:rPr>
            </w:pPr>
          </w:p>
        </w:tc>
        <w:tc>
          <w:tcPr>
            <w:tcW w:w="1660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 w14:paraId="05C968DF">
            <w:pPr>
              <w:spacing w:line="580" w:lineRule="exact"/>
              <w:rPr>
                <w:rFonts w:ascii="宋体" w:hAnsi="宋体"/>
              </w:rPr>
            </w:pPr>
          </w:p>
        </w:tc>
        <w:tc>
          <w:tcPr>
            <w:tcW w:w="1417" w:type="dxa"/>
            <w:tcBorders>
              <w:left w:val="single" w:color="auto" w:sz="4" w:space="0"/>
            </w:tcBorders>
          </w:tcPr>
          <w:p w14:paraId="1AC8E8F6">
            <w:pPr>
              <w:spacing w:line="580" w:lineRule="exact"/>
              <w:rPr>
                <w:rFonts w:ascii="宋体" w:hAnsi="宋体"/>
              </w:rPr>
            </w:pPr>
          </w:p>
        </w:tc>
      </w:tr>
      <w:tr w14:paraId="79D827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</w:trPr>
        <w:tc>
          <w:tcPr>
            <w:tcW w:w="480" w:type="dxa"/>
            <w:vMerge w:val="continue"/>
          </w:tcPr>
          <w:p w14:paraId="776CCAF5">
            <w:pPr>
              <w:spacing w:line="5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68" w:type="dxa"/>
            <w:tcBorders>
              <w:right w:val="single" w:color="auto" w:sz="4" w:space="0"/>
            </w:tcBorders>
          </w:tcPr>
          <w:p w14:paraId="23B304FA">
            <w:pPr>
              <w:spacing w:line="58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25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25D2BAEC">
            <w:pPr>
              <w:spacing w:line="58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8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 w14:paraId="2059A9E2">
            <w:pPr>
              <w:spacing w:line="580" w:lineRule="exact"/>
              <w:rPr>
                <w:rFonts w:ascii="宋体" w:hAnsi="宋体"/>
              </w:rPr>
            </w:pPr>
          </w:p>
        </w:tc>
        <w:tc>
          <w:tcPr>
            <w:tcW w:w="1372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 w14:paraId="2AD6F4C8">
            <w:pPr>
              <w:spacing w:line="580" w:lineRule="exact"/>
              <w:rPr>
                <w:rFonts w:ascii="宋体" w:hAnsi="宋体"/>
              </w:rPr>
            </w:pPr>
          </w:p>
        </w:tc>
        <w:tc>
          <w:tcPr>
            <w:tcW w:w="1660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 w14:paraId="1379608B">
            <w:pPr>
              <w:spacing w:line="580" w:lineRule="exact"/>
              <w:rPr>
                <w:rFonts w:ascii="宋体" w:hAnsi="宋体"/>
              </w:rPr>
            </w:pPr>
          </w:p>
        </w:tc>
        <w:tc>
          <w:tcPr>
            <w:tcW w:w="1417" w:type="dxa"/>
            <w:tcBorders>
              <w:left w:val="single" w:color="auto" w:sz="4" w:space="0"/>
            </w:tcBorders>
          </w:tcPr>
          <w:p w14:paraId="32797DB4">
            <w:pPr>
              <w:spacing w:line="580" w:lineRule="exact"/>
              <w:rPr>
                <w:rFonts w:ascii="宋体" w:hAnsi="宋体"/>
              </w:rPr>
            </w:pPr>
          </w:p>
        </w:tc>
      </w:tr>
      <w:tr w14:paraId="593262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exact"/>
        </w:trPr>
        <w:tc>
          <w:tcPr>
            <w:tcW w:w="480" w:type="dxa"/>
            <w:vMerge w:val="continue"/>
          </w:tcPr>
          <w:p w14:paraId="1B67E792">
            <w:pPr>
              <w:spacing w:line="5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68" w:type="dxa"/>
            <w:tcBorders>
              <w:right w:val="single" w:color="auto" w:sz="4" w:space="0"/>
            </w:tcBorders>
          </w:tcPr>
          <w:p w14:paraId="7C2B91F2">
            <w:pPr>
              <w:spacing w:line="58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25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2E8ADCD0">
            <w:pPr>
              <w:spacing w:line="58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8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 w14:paraId="2045E09F">
            <w:pPr>
              <w:spacing w:line="580" w:lineRule="exact"/>
              <w:rPr>
                <w:rFonts w:ascii="宋体" w:hAnsi="宋体"/>
              </w:rPr>
            </w:pPr>
          </w:p>
        </w:tc>
        <w:tc>
          <w:tcPr>
            <w:tcW w:w="1372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 w14:paraId="33C6EB0F">
            <w:pPr>
              <w:spacing w:line="580" w:lineRule="exact"/>
              <w:rPr>
                <w:rFonts w:ascii="宋体" w:hAnsi="宋体"/>
              </w:rPr>
            </w:pPr>
          </w:p>
        </w:tc>
        <w:tc>
          <w:tcPr>
            <w:tcW w:w="1660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 w14:paraId="71347A3C">
            <w:pPr>
              <w:spacing w:line="580" w:lineRule="exact"/>
              <w:rPr>
                <w:rFonts w:ascii="宋体" w:hAnsi="宋体"/>
              </w:rPr>
            </w:pPr>
          </w:p>
        </w:tc>
        <w:tc>
          <w:tcPr>
            <w:tcW w:w="1417" w:type="dxa"/>
            <w:tcBorders>
              <w:left w:val="single" w:color="auto" w:sz="4" w:space="0"/>
            </w:tcBorders>
          </w:tcPr>
          <w:p w14:paraId="05423D32">
            <w:pPr>
              <w:spacing w:line="580" w:lineRule="exact"/>
              <w:rPr>
                <w:rFonts w:ascii="宋体" w:hAnsi="宋体"/>
              </w:rPr>
            </w:pPr>
          </w:p>
        </w:tc>
      </w:tr>
      <w:tr w14:paraId="27AA45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2" w:hRule="exact"/>
        </w:trPr>
        <w:tc>
          <w:tcPr>
            <w:tcW w:w="1548" w:type="dxa"/>
            <w:gridSpan w:val="2"/>
            <w:vAlign w:val="center"/>
          </w:tcPr>
          <w:p w14:paraId="44638C05">
            <w:pPr>
              <w:spacing w:line="500" w:lineRule="exact"/>
              <w:jc w:val="center"/>
              <w:rPr>
                <w:rFonts w:ascii="宋体" w:hAnsi="宋体" w:eastAsia="仿宋_GB2312" w:cs="仿宋_GB2312"/>
                <w:bCs/>
                <w:sz w:val="24"/>
              </w:rPr>
            </w:pPr>
            <w:r>
              <w:rPr>
                <w:rFonts w:hint="eastAsia" w:ascii="宋体" w:hAnsi="宋体" w:eastAsia="仿宋_GB2312" w:cs="仿宋_GB2312"/>
                <w:bCs/>
                <w:sz w:val="24"/>
              </w:rPr>
              <w:t>前    期</w:t>
            </w:r>
          </w:p>
          <w:p w14:paraId="2926B03E">
            <w:pPr>
              <w:spacing w:line="500" w:lineRule="exact"/>
              <w:jc w:val="center"/>
              <w:rPr>
                <w:rFonts w:ascii="宋体" w:hAnsi="宋体"/>
                <w:spacing w:val="-6"/>
              </w:rPr>
            </w:pPr>
            <w:r>
              <w:rPr>
                <w:rFonts w:hint="eastAsia" w:ascii="宋体" w:hAnsi="宋体" w:eastAsia="仿宋_GB2312" w:cs="仿宋_GB2312"/>
                <w:bCs/>
                <w:sz w:val="24"/>
              </w:rPr>
              <w:t>工作基础</w:t>
            </w:r>
          </w:p>
        </w:tc>
        <w:tc>
          <w:tcPr>
            <w:tcW w:w="7632" w:type="dxa"/>
            <w:gridSpan w:val="11"/>
            <w:vAlign w:val="center"/>
          </w:tcPr>
          <w:p w14:paraId="0D27EBBF">
            <w:pPr>
              <w:spacing w:line="500" w:lineRule="exact"/>
              <w:jc w:val="left"/>
              <w:rPr>
                <w:rFonts w:ascii="宋体" w:hAnsi="宋体" w:eastAsia="仿宋_GB2312" w:cs="仿宋_GB2312"/>
                <w:bCs/>
                <w:sz w:val="24"/>
              </w:rPr>
            </w:pPr>
            <w:r>
              <w:rPr>
                <w:rFonts w:hint="eastAsia" w:ascii="宋体" w:hAnsi="宋体" w:eastAsia="仿宋_GB2312" w:cs="仿宋_GB2312"/>
                <w:bCs/>
                <w:sz w:val="24"/>
              </w:rPr>
              <w:t>（限500字以内）</w:t>
            </w:r>
          </w:p>
          <w:p w14:paraId="6D901A17">
            <w:pPr>
              <w:spacing w:line="500" w:lineRule="exact"/>
              <w:jc w:val="left"/>
              <w:rPr>
                <w:rFonts w:ascii="宋体" w:hAnsi="宋体" w:eastAsia="仿宋_GB2312" w:cs="仿宋_GB2312"/>
                <w:bCs/>
                <w:sz w:val="24"/>
              </w:rPr>
            </w:pPr>
          </w:p>
          <w:p w14:paraId="2F509384">
            <w:pPr>
              <w:spacing w:line="500" w:lineRule="exact"/>
              <w:jc w:val="left"/>
              <w:rPr>
                <w:rFonts w:ascii="宋体" w:hAnsi="宋体" w:eastAsia="仿宋_GB2312" w:cs="仿宋_GB2312"/>
                <w:bCs/>
                <w:sz w:val="24"/>
              </w:rPr>
            </w:pPr>
          </w:p>
          <w:p w14:paraId="5B75B699">
            <w:pPr>
              <w:spacing w:line="500" w:lineRule="exact"/>
              <w:jc w:val="left"/>
              <w:rPr>
                <w:rFonts w:ascii="宋体" w:hAnsi="宋体" w:eastAsia="仿宋_GB2312" w:cs="仿宋_GB2312"/>
                <w:bCs/>
                <w:sz w:val="24"/>
              </w:rPr>
            </w:pPr>
          </w:p>
          <w:p w14:paraId="12B61165">
            <w:pPr>
              <w:spacing w:line="500" w:lineRule="exact"/>
              <w:jc w:val="left"/>
              <w:rPr>
                <w:rFonts w:ascii="宋体" w:hAnsi="宋体" w:eastAsia="仿宋_GB2312" w:cs="仿宋_GB2312"/>
                <w:bCs/>
                <w:sz w:val="24"/>
              </w:rPr>
            </w:pPr>
          </w:p>
          <w:p w14:paraId="34843640">
            <w:pPr>
              <w:spacing w:line="500" w:lineRule="exact"/>
              <w:jc w:val="left"/>
              <w:rPr>
                <w:rFonts w:hint="eastAsia" w:ascii="宋体" w:hAnsi="宋体" w:eastAsia="仿宋_GB2312" w:cs="仿宋_GB2312"/>
                <w:bCs/>
                <w:sz w:val="24"/>
              </w:rPr>
            </w:pPr>
          </w:p>
        </w:tc>
      </w:tr>
    </w:tbl>
    <w:p w14:paraId="07B0586F">
      <w:pPr>
        <w:tabs>
          <w:tab w:val="left" w:pos="540"/>
        </w:tabs>
        <w:spacing w:line="480" w:lineRule="auto"/>
        <w:rPr>
          <w:rFonts w:ascii="宋体" w:hAnsi="宋体" w:eastAsia="黑体"/>
          <w:sz w:val="30"/>
        </w:rPr>
      </w:pPr>
    </w:p>
    <w:p w14:paraId="7D67352F">
      <w:pPr>
        <w:tabs>
          <w:tab w:val="left" w:pos="540"/>
        </w:tabs>
        <w:spacing w:line="480" w:lineRule="auto"/>
        <w:rPr>
          <w:rFonts w:ascii="宋体" w:hAnsi="宋体" w:eastAsia="黑体"/>
          <w:sz w:val="30"/>
        </w:rPr>
      </w:pPr>
      <w:r>
        <w:rPr>
          <w:rFonts w:hint="eastAsia" w:ascii="宋体" w:hAnsi="宋体" w:eastAsia="黑体"/>
          <w:sz w:val="30"/>
        </w:rPr>
        <w:t>二、研究内容</w:t>
      </w:r>
    </w:p>
    <w:tbl>
      <w:tblPr>
        <w:tblStyle w:val="10"/>
        <w:tblW w:w="0" w:type="auto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2"/>
      </w:tblGrid>
      <w:tr w14:paraId="4387B8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9" w:hRule="atLeast"/>
        </w:trPr>
        <w:tc>
          <w:tcPr>
            <w:tcW w:w="9072" w:type="dxa"/>
          </w:tcPr>
          <w:p w14:paraId="3F7AFD62">
            <w:pPr>
              <w:spacing w:line="300" w:lineRule="exact"/>
              <w:ind w:right="74" w:firstLine="476" w:firstLineChars="200"/>
              <w:rPr>
                <w:rFonts w:ascii="宋体" w:hAnsi="宋体" w:eastAsia="仿宋_GB2312" w:cs="仿宋_GB2312"/>
                <w:bCs/>
                <w:sz w:val="24"/>
              </w:rPr>
            </w:pPr>
            <w:bookmarkStart w:id="0" w:name="OLE_LINK5"/>
            <w:r>
              <w:rPr>
                <w:rFonts w:hint="eastAsia" w:ascii="宋体" w:hAnsi="宋体" w:eastAsia="仿宋_GB2312" w:cs="仿宋_GB2312"/>
                <w:bCs/>
                <w:sz w:val="24"/>
              </w:rPr>
              <w:t>填写提示（限3000字以内）：</w:t>
            </w:r>
          </w:p>
          <w:p w14:paraId="32E25BD0">
            <w:pPr>
              <w:spacing w:line="300" w:lineRule="exact"/>
              <w:ind w:right="74" w:firstLine="476" w:firstLineChars="200"/>
              <w:rPr>
                <w:rFonts w:ascii="宋体" w:hAnsi="宋体" w:eastAsia="仿宋_GB2312" w:cs="仿宋_GB2312"/>
                <w:bCs/>
                <w:sz w:val="24"/>
              </w:rPr>
            </w:pPr>
            <w:r>
              <w:rPr>
                <w:rFonts w:hint="eastAsia" w:ascii="宋体" w:hAnsi="宋体" w:eastAsia="仿宋_GB2312" w:cs="仿宋_GB2312"/>
                <w:bCs/>
                <w:sz w:val="24"/>
              </w:rPr>
              <w:t>1.研究的基本思路、主要内容和创新之处。</w:t>
            </w:r>
          </w:p>
          <w:p w14:paraId="443993DA">
            <w:pPr>
              <w:spacing w:line="300" w:lineRule="exact"/>
              <w:ind w:right="74" w:firstLine="476" w:firstLineChars="200"/>
              <w:rPr>
                <w:rFonts w:ascii="宋体" w:hAnsi="宋体" w:eastAsia="仿宋_GB2312" w:cs="仿宋_GB2312"/>
                <w:bCs/>
                <w:sz w:val="24"/>
              </w:rPr>
            </w:pPr>
            <w:r>
              <w:rPr>
                <w:rFonts w:hint="eastAsia" w:ascii="宋体" w:hAnsi="宋体" w:eastAsia="仿宋_GB2312" w:cs="仿宋_GB2312"/>
                <w:bCs/>
                <w:sz w:val="24"/>
              </w:rPr>
              <w:t>2.研究成果拟转化方式（请在方框内打钩，至少选择1项）：</w:t>
            </w:r>
            <w:r>
              <w:rPr>
                <w:rFonts w:hint="eastAsia" w:ascii="宋体" w:hAnsi="宋体" w:eastAsia="仿宋_GB2312" w:cs="仿宋_GB2312"/>
                <w:bCs/>
                <w:sz w:val="24"/>
              </w:rPr>
              <w:sym w:font="Wingdings 2" w:char="00A3"/>
            </w:r>
            <w:r>
              <w:rPr>
                <w:rFonts w:hint="eastAsia" w:ascii="宋体" w:hAnsi="宋体" w:eastAsia="仿宋_GB2312" w:cs="仿宋_GB2312"/>
                <w:bCs/>
                <w:sz w:val="24"/>
              </w:rPr>
              <w:t>研究成果转化为实践活动，可作为行业案例推广经验；□研究成果可转化为具体项目并付诸实施；□研究成果可转化为政策措施或工作方案；□研究成果可转化为公开发表的学术成果</w:t>
            </w:r>
            <w:bookmarkEnd w:id="0"/>
            <w:r>
              <w:rPr>
                <w:rFonts w:hint="eastAsia" w:ascii="宋体" w:hAnsi="宋体" w:eastAsia="仿宋_GB2312" w:cs="仿宋_GB2312"/>
                <w:bCs/>
                <w:sz w:val="24"/>
              </w:rPr>
              <w:t xml:space="preserve">  </w:t>
            </w:r>
          </w:p>
          <w:p w14:paraId="388940E3">
            <w:pPr>
              <w:ind w:right="71"/>
              <w:rPr>
                <w:rFonts w:ascii="宋体" w:hAnsi="宋体"/>
              </w:rPr>
            </w:pPr>
          </w:p>
          <w:p w14:paraId="36C257B0">
            <w:pPr>
              <w:ind w:right="71"/>
              <w:rPr>
                <w:rFonts w:ascii="宋体" w:hAnsi="宋体"/>
              </w:rPr>
            </w:pPr>
          </w:p>
          <w:p w14:paraId="0B4EF6D4">
            <w:pPr>
              <w:ind w:right="71"/>
              <w:rPr>
                <w:rFonts w:ascii="宋体" w:hAnsi="宋体"/>
              </w:rPr>
            </w:pPr>
          </w:p>
          <w:p w14:paraId="234E72AB">
            <w:pPr>
              <w:ind w:right="71"/>
              <w:rPr>
                <w:rFonts w:ascii="宋体" w:hAnsi="宋体"/>
              </w:rPr>
            </w:pPr>
          </w:p>
          <w:p w14:paraId="38CE8E3E">
            <w:pPr>
              <w:ind w:right="71"/>
              <w:rPr>
                <w:rFonts w:ascii="宋体" w:hAnsi="宋体"/>
              </w:rPr>
            </w:pPr>
          </w:p>
          <w:p w14:paraId="6AB663D5">
            <w:pPr>
              <w:ind w:right="71"/>
              <w:rPr>
                <w:rFonts w:ascii="宋体" w:hAnsi="宋体"/>
              </w:rPr>
            </w:pPr>
          </w:p>
          <w:p w14:paraId="72049060">
            <w:pPr>
              <w:ind w:right="71"/>
              <w:rPr>
                <w:rFonts w:ascii="宋体" w:hAnsi="宋体"/>
              </w:rPr>
            </w:pPr>
          </w:p>
          <w:p w14:paraId="609BA2A6">
            <w:pPr>
              <w:ind w:right="71"/>
              <w:rPr>
                <w:rFonts w:ascii="宋体" w:hAnsi="宋体"/>
              </w:rPr>
            </w:pPr>
          </w:p>
          <w:p w14:paraId="10817642">
            <w:pPr>
              <w:ind w:right="71"/>
              <w:rPr>
                <w:rFonts w:ascii="宋体" w:hAnsi="宋体"/>
              </w:rPr>
            </w:pPr>
          </w:p>
          <w:p w14:paraId="27A1D18A">
            <w:pPr>
              <w:ind w:right="71"/>
              <w:rPr>
                <w:rFonts w:ascii="宋体" w:hAnsi="宋体"/>
              </w:rPr>
            </w:pPr>
          </w:p>
          <w:p w14:paraId="52D863CC">
            <w:pPr>
              <w:ind w:right="71"/>
              <w:rPr>
                <w:rFonts w:ascii="宋体" w:hAnsi="宋体"/>
              </w:rPr>
            </w:pPr>
          </w:p>
          <w:p w14:paraId="07F99412">
            <w:pPr>
              <w:ind w:right="71"/>
              <w:rPr>
                <w:rFonts w:ascii="宋体" w:hAnsi="宋体"/>
              </w:rPr>
            </w:pPr>
          </w:p>
          <w:p w14:paraId="64352CF0">
            <w:pPr>
              <w:ind w:right="71"/>
              <w:rPr>
                <w:rFonts w:ascii="宋体" w:hAnsi="宋体"/>
              </w:rPr>
            </w:pPr>
          </w:p>
          <w:p w14:paraId="736F4AE6">
            <w:pPr>
              <w:ind w:right="71"/>
              <w:rPr>
                <w:rFonts w:ascii="宋体" w:hAnsi="宋体"/>
              </w:rPr>
            </w:pPr>
          </w:p>
          <w:p w14:paraId="0C8831BD">
            <w:pPr>
              <w:ind w:right="71"/>
              <w:rPr>
                <w:rFonts w:ascii="宋体" w:hAnsi="宋体"/>
              </w:rPr>
            </w:pPr>
          </w:p>
          <w:p w14:paraId="70E93B1F">
            <w:pPr>
              <w:ind w:right="71"/>
              <w:rPr>
                <w:rFonts w:ascii="宋体" w:hAnsi="宋体"/>
              </w:rPr>
            </w:pPr>
          </w:p>
          <w:p w14:paraId="2F5BA216">
            <w:pPr>
              <w:ind w:right="71"/>
              <w:rPr>
                <w:rFonts w:ascii="宋体" w:hAnsi="宋体"/>
              </w:rPr>
            </w:pPr>
          </w:p>
        </w:tc>
      </w:tr>
    </w:tbl>
    <w:p w14:paraId="6A331ED0">
      <w:pPr>
        <w:tabs>
          <w:tab w:val="left" w:pos="540"/>
        </w:tabs>
        <w:rPr>
          <w:rFonts w:ascii="宋体" w:hAnsi="宋体" w:eastAsia="黑体"/>
          <w:sz w:val="30"/>
        </w:rPr>
      </w:pPr>
      <w:r>
        <w:rPr>
          <w:rFonts w:hint="eastAsia" w:ascii="宋体" w:hAnsi="宋体" w:eastAsia="黑体"/>
          <w:sz w:val="30"/>
        </w:rPr>
        <w:t>三、完成项目研究的条件和保证</w:t>
      </w:r>
    </w:p>
    <w:tbl>
      <w:tblPr>
        <w:tblStyle w:val="10"/>
        <w:tblW w:w="0" w:type="auto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2"/>
      </w:tblGrid>
      <w:tr w14:paraId="4D8D93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9" w:hRule="atLeast"/>
        </w:trPr>
        <w:tc>
          <w:tcPr>
            <w:tcW w:w="9072" w:type="dxa"/>
          </w:tcPr>
          <w:p w14:paraId="166EAA58">
            <w:pPr>
              <w:spacing w:line="300" w:lineRule="exact"/>
              <w:ind w:right="74" w:firstLine="476" w:firstLineChars="200"/>
              <w:rPr>
                <w:rFonts w:ascii="宋体" w:hAnsi="宋体" w:eastAsia="仿宋_GB2312" w:cs="仿宋_GB2312"/>
                <w:bCs/>
                <w:sz w:val="24"/>
              </w:rPr>
            </w:pPr>
            <w:r>
              <w:rPr>
                <w:rFonts w:hint="eastAsia" w:ascii="宋体" w:hAnsi="宋体" w:eastAsia="仿宋_GB2312" w:cs="仿宋_GB2312"/>
                <w:bCs/>
                <w:sz w:val="24"/>
              </w:rPr>
              <w:t>填写提示（限1000字以内）：</w:t>
            </w:r>
          </w:p>
          <w:p w14:paraId="15BC4935">
            <w:pPr>
              <w:spacing w:line="300" w:lineRule="exact"/>
              <w:ind w:right="74" w:firstLine="476" w:firstLineChars="200"/>
              <w:rPr>
                <w:rFonts w:ascii="宋体" w:hAnsi="宋体"/>
              </w:rPr>
            </w:pPr>
            <w:r>
              <w:rPr>
                <w:rFonts w:hint="eastAsia" w:ascii="宋体" w:hAnsi="宋体" w:eastAsia="仿宋_GB2312" w:cs="仿宋_GB2312"/>
                <w:bCs/>
                <w:sz w:val="24"/>
              </w:rPr>
              <w:t>负责人和主要成员曾完成的重要研究课题；与本课题相关的研究成果；研究成果的社会评价（引用、转载、获奖及被采纳情况）；完成本课题研究的时间保证，资料设备研究条件。</w:t>
            </w:r>
          </w:p>
          <w:p w14:paraId="56ACEB13">
            <w:pPr>
              <w:ind w:right="71"/>
              <w:rPr>
                <w:rFonts w:ascii="宋体" w:hAnsi="宋体"/>
              </w:rPr>
            </w:pPr>
          </w:p>
        </w:tc>
      </w:tr>
    </w:tbl>
    <w:p w14:paraId="774913D3">
      <w:pPr>
        <w:tabs>
          <w:tab w:val="left" w:pos="540"/>
          <w:tab w:val="left" w:pos="720"/>
        </w:tabs>
        <w:rPr>
          <w:rFonts w:ascii="宋体" w:hAnsi="宋体" w:eastAsia="黑体"/>
          <w:sz w:val="30"/>
        </w:rPr>
      </w:pPr>
      <w:r>
        <w:rPr>
          <w:rFonts w:hint="eastAsia" w:ascii="宋体" w:hAnsi="宋体" w:eastAsia="黑体"/>
          <w:sz w:val="30"/>
        </w:rPr>
        <w:t>四、预期研究成果</w:t>
      </w:r>
    </w:p>
    <w:tbl>
      <w:tblPr>
        <w:tblStyle w:val="10"/>
        <w:tblW w:w="909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0"/>
      </w:tblGrid>
      <w:tr w14:paraId="558B7E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7" w:hRule="atLeast"/>
        </w:trPr>
        <w:tc>
          <w:tcPr>
            <w:tcW w:w="9090" w:type="dxa"/>
            <w:vAlign w:val="center"/>
          </w:tcPr>
          <w:p w14:paraId="69429EF3">
            <w:pPr>
              <w:jc w:val="left"/>
              <w:rPr>
                <w:rFonts w:ascii="宋体" w:hAnsi="宋体" w:eastAsia="仿宋_GB2312" w:cs="仿宋_GB2312"/>
                <w:bCs/>
                <w:sz w:val="24"/>
              </w:rPr>
            </w:pPr>
            <w:r>
              <w:rPr>
                <w:rFonts w:hint="eastAsia" w:ascii="宋体" w:hAnsi="宋体" w:eastAsia="仿宋_GB2312" w:cs="仿宋_GB2312"/>
                <w:bCs/>
                <w:sz w:val="24"/>
              </w:rPr>
              <w:t>（限1000字以内）</w:t>
            </w:r>
          </w:p>
          <w:p w14:paraId="0C5BE93B">
            <w:pPr>
              <w:jc w:val="center"/>
              <w:rPr>
                <w:rFonts w:ascii="宋体" w:hAnsi="宋体" w:eastAsia="仿宋_GB2312" w:cs="仿宋_GB2312"/>
                <w:bCs/>
                <w:sz w:val="24"/>
              </w:rPr>
            </w:pPr>
          </w:p>
          <w:p w14:paraId="1211A8E0">
            <w:pPr>
              <w:jc w:val="center"/>
              <w:rPr>
                <w:rFonts w:ascii="宋体" w:hAnsi="宋体" w:eastAsia="仿宋_GB2312" w:cs="仿宋_GB2312"/>
                <w:bCs/>
                <w:sz w:val="24"/>
              </w:rPr>
            </w:pPr>
          </w:p>
          <w:p w14:paraId="2A7EBFEC">
            <w:pPr>
              <w:jc w:val="center"/>
              <w:rPr>
                <w:rFonts w:ascii="宋体" w:hAnsi="宋体" w:eastAsia="仿宋_GB2312" w:cs="仿宋_GB2312"/>
                <w:bCs/>
                <w:sz w:val="24"/>
              </w:rPr>
            </w:pPr>
          </w:p>
          <w:p w14:paraId="40956A75">
            <w:pPr>
              <w:jc w:val="center"/>
              <w:rPr>
                <w:rFonts w:ascii="宋体" w:hAnsi="宋体" w:eastAsia="仿宋_GB2312" w:cs="仿宋_GB2312"/>
                <w:bCs/>
                <w:sz w:val="24"/>
              </w:rPr>
            </w:pPr>
          </w:p>
          <w:p w14:paraId="783F1AB8">
            <w:pPr>
              <w:jc w:val="center"/>
              <w:rPr>
                <w:rFonts w:ascii="宋体" w:hAnsi="宋体" w:eastAsia="仿宋_GB2312" w:cs="仿宋_GB2312"/>
                <w:bCs/>
                <w:sz w:val="24"/>
              </w:rPr>
            </w:pPr>
          </w:p>
          <w:p w14:paraId="40BACE68">
            <w:pPr>
              <w:jc w:val="center"/>
              <w:rPr>
                <w:rFonts w:ascii="宋体" w:hAnsi="宋体" w:eastAsia="仿宋_GB2312" w:cs="仿宋_GB2312"/>
                <w:bCs/>
                <w:sz w:val="24"/>
              </w:rPr>
            </w:pPr>
          </w:p>
          <w:p w14:paraId="1AFAEFA6">
            <w:pPr>
              <w:jc w:val="center"/>
              <w:rPr>
                <w:rFonts w:ascii="宋体" w:hAnsi="宋体" w:eastAsia="仿宋_GB2312" w:cs="仿宋_GB2312"/>
                <w:bCs/>
                <w:sz w:val="24"/>
              </w:rPr>
            </w:pPr>
          </w:p>
          <w:p w14:paraId="3A0006FA">
            <w:pPr>
              <w:jc w:val="center"/>
              <w:rPr>
                <w:rFonts w:ascii="宋体" w:hAnsi="宋体" w:eastAsia="仿宋_GB2312" w:cs="仿宋_GB2312"/>
                <w:bCs/>
                <w:sz w:val="24"/>
              </w:rPr>
            </w:pPr>
          </w:p>
        </w:tc>
      </w:tr>
    </w:tbl>
    <w:p w14:paraId="35EF7BE6">
      <w:pPr>
        <w:tabs>
          <w:tab w:val="left" w:pos="540"/>
        </w:tabs>
        <w:spacing w:line="400" w:lineRule="exact"/>
        <w:rPr>
          <w:rFonts w:ascii="宋体" w:hAnsi="宋体" w:eastAsia="黑体"/>
          <w:sz w:val="30"/>
        </w:rPr>
      </w:pPr>
      <w:r>
        <w:rPr>
          <w:rFonts w:hint="eastAsia" w:ascii="宋体" w:hAnsi="宋体" w:eastAsia="黑体"/>
          <w:sz w:val="30"/>
        </w:rPr>
        <w:t>五、项目负责人所在单位、参与者所在单位意见</w:t>
      </w:r>
    </w:p>
    <w:tbl>
      <w:tblPr>
        <w:tblStyle w:val="10"/>
        <w:tblW w:w="0" w:type="auto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2"/>
      </w:tblGrid>
      <w:tr w14:paraId="098801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1" w:hRule="atLeast"/>
        </w:trPr>
        <w:tc>
          <w:tcPr>
            <w:tcW w:w="9072" w:type="dxa"/>
          </w:tcPr>
          <w:p w14:paraId="7CD7BC63">
            <w:pPr>
              <w:pStyle w:val="3"/>
              <w:ind w:firstLine="420"/>
              <w:rPr>
                <w:rFonts w:ascii="宋体" w:hAnsi="宋体" w:eastAsia="仿宋_GB2312" w:cs="仿宋_GB2312"/>
                <w:bCs/>
                <w:sz w:val="24"/>
              </w:rPr>
            </w:pPr>
            <w:r>
              <w:rPr>
                <w:rFonts w:hint="eastAsia" w:ascii="宋体" w:hAnsi="宋体" w:eastAsia="仿宋_GB2312" w:cs="仿宋_GB2312"/>
                <w:bCs/>
                <w:sz w:val="24"/>
              </w:rPr>
              <w:t>申请书所填写的内容是否属实；该项目负责人和参加者的政治业务素质是否适合承担本研究工作；本单位能否提供完成本课题所需的时间和条件。</w:t>
            </w:r>
          </w:p>
          <w:p w14:paraId="720AEFA1">
            <w:pPr>
              <w:spacing w:line="400" w:lineRule="exact"/>
              <w:rPr>
                <w:rFonts w:ascii="宋体" w:hAnsi="宋体" w:eastAsia="仿宋_GB2312" w:cs="仿宋_GB2312"/>
                <w:bCs/>
                <w:sz w:val="24"/>
              </w:rPr>
            </w:pPr>
          </w:p>
          <w:p w14:paraId="55047D62">
            <w:pPr>
              <w:spacing w:line="400" w:lineRule="exact"/>
              <w:rPr>
                <w:rFonts w:ascii="宋体" w:hAnsi="宋体" w:eastAsia="仿宋_GB2312" w:cs="仿宋_GB2312"/>
                <w:bCs/>
                <w:sz w:val="24"/>
              </w:rPr>
            </w:pPr>
          </w:p>
          <w:p w14:paraId="5FBA3788">
            <w:pPr>
              <w:spacing w:line="400" w:lineRule="exact"/>
              <w:ind w:firstLine="476" w:firstLineChars="200"/>
              <w:jc w:val="left"/>
              <w:rPr>
                <w:rFonts w:ascii="宋体" w:hAnsi="宋体" w:eastAsia="仿宋_GB2312" w:cs="仿宋_GB2312"/>
                <w:bCs/>
                <w:sz w:val="24"/>
              </w:rPr>
            </w:pPr>
            <w:r>
              <w:rPr>
                <w:rFonts w:hint="eastAsia" w:ascii="宋体" w:hAnsi="宋体" w:eastAsia="仿宋_GB2312" w:cs="仿宋_GB2312"/>
                <w:bCs/>
                <w:sz w:val="24"/>
              </w:rPr>
              <w:t>单位：（公章）                            单位：（公章）</w:t>
            </w:r>
          </w:p>
          <w:p w14:paraId="70EB20D7">
            <w:pPr>
              <w:spacing w:line="400" w:lineRule="exact"/>
              <w:ind w:firstLine="476" w:firstLineChars="200"/>
              <w:jc w:val="left"/>
              <w:rPr>
                <w:rFonts w:ascii="宋体" w:hAnsi="宋体" w:eastAsia="仿宋_GB2312" w:cs="仿宋_GB2312"/>
                <w:bCs/>
                <w:sz w:val="24"/>
              </w:rPr>
            </w:pPr>
          </w:p>
          <w:p w14:paraId="11BA6AB9">
            <w:pPr>
              <w:spacing w:line="400" w:lineRule="exact"/>
              <w:ind w:firstLine="714" w:firstLineChars="300"/>
              <w:jc w:val="left"/>
              <w:rPr>
                <w:rFonts w:ascii="宋体" w:hAnsi="宋体" w:eastAsia="仿宋_GB2312" w:cs="仿宋_GB2312"/>
                <w:bCs/>
                <w:sz w:val="24"/>
              </w:rPr>
            </w:pPr>
            <w:r>
              <w:rPr>
                <w:rFonts w:hint="eastAsia" w:ascii="宋体" w:hAnsi="宋体" w:eastAsia="仿宋_GB2312" w:cs="仿宋_GB2312"/>
                <w:bCs/>
                <w:sz w:val="24"/>
              </w:rPr>
              <w:t xml:space="preserve">年   月   日                              年   月   日                                                                   </w:t>
            </w:r>
          </w:p>
          <w:p w14:paraId="4F13DE49">
            <w:pPr>
              <w:spacing w:line="400" w:lineRule="exact"/>
              <w:rPr>
                <w:rFonts w:ascii="宋体" w:hAnsi="宋体" w:eastAsia="仿宋_GB2312" w:cs="仿宋_GB2312"/>
                <w:bCs/>
                <w:sz w:val="24"/>
              </w:rPr>
            </w:pPr>
            <w:r>
              <w:rPr>
                <w:rFonts w:hint="eastAsia" w:ascii="宋体" w:hAnsi="宋体" w:eastAsia="仿宋_GB2312" w:cs="仿宋_GB2312"/>
                <w:bCs/>
                <w:sz w:val="24"/>
              </w:rPr>
              <w:t xml:space="preserve">                                           </w:t>
            </w:r>
          </w:p>
          <w:p w14:paraId="4C79D1B2">
            <w:pPr>
              <w:spacing w:line="400" w:lineRule="exact"/>
              <w:rPr>
                <w:rFonts w:ascii="宋体" w:hAnsi="宋体" w:eastAsia="仿宋_GB2312" w:cs="仿宋_GB2312"/>
                <w:bCs/>
                <w:sz w:val="24"/>
              </w:rPr>
            </w:pPr>
          </w:p>
        </w:tc>
      </w:tr>
    </w:tbl>
    <w:p w14:paraId="57CC1F77">
      <w:pPr>
        <w:spacing w:line="400" w:lineRule="exact"/>
        <w:rPr>
          <w:rFonts w:ascii="宋体" w:hAnsi="宋体" w:eastAsia="黑体"/>
          <w:sz w:val="30"/>
        </w:rPr>
      </w:pPr>
    </w:p>
    <w:p w14:paraId="0F20CEBD">
      <w:pPr>
        <w:spacing w:line="400" w:lineRule="exact"/>
        <w:rPr>
          <w:rFonts w:ascii="宋体" w:hAnsi="宋体" w:eastAsia="黑体"/>
          <w:spacing w:val="-8"/>
          <w:sz w:val="30"/>
        </w:rPr>
      </w:pPr>
      <w:r>
        <w:rPr>
          <w:rFonts w:hint="eastAsia" w:ascii="宋体" w:hAnsi="宋体" w:eastAsia="黑体"/>
          <w:sz w:val="30"/>
        </w:rPr>
        <w:t>六、区县审核推荐单位意见</w:t>
      </w:r>
      <w:r>
        <w:rPr>
          <w:rFonts w:hint="eastAsia" w:ascii="宋体" w:hAnsi="宋体" w:eastAsia="仿宋_GB2312" w:cs="仿宋_GB2312"/>
          <w:bCs/>
          <w:sz w:val="24"/>
        </w:rPr>
        <w:t>（注：市属单位无需填写）</w:t>
      </w:r>
    </w:p>
    <w:tbl>
      <w:tblPr>
        <w:tblStyle w:val="10"/>
        <w:tblW w:w="0" w:type="auto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2"/>
      </w:tblGrid>
      <w:tr w14:paraId="720612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6" w:hRule="atLeast"/>
        </w:trPr>
        <w:tc>
          <w:tcPr>
            <w:tcW w:w="9072" w:type="dxa"/>
          </w:tcPr>
          <w:p w14:paraId="1FB3E250">
            <w:pPr>
              <w:spacing w:line="400" w:lineRule="exact"/>
              <w:ind w:firstLine="476" w:firstLineChars="200"/>
              <w:jc w:val="left"/>
              <w:rPr>
                <w:rFonts w:ascii="宋体" w:hAnsi="宋体" w:eastAsia="仿宋_GB2312" w:cs="仿宋_GB2312"/>
                <w:bCs/>
                <w:sz w:val="24"/>
              </w:rPr>
            </w:pPr>
            <w:r>
              <w:rPr>
                <w:rFonts w:hint="eastAsia" w:ascii="宋体" w:hAnsi="宋体" w:eastAsia="仿宋_GB2312" w:cs="仿宋_GB2312"/>
                <w:bCs/>
                <w:sz w:val="24"/>
              </w:rPr>
              <w:t>是否同意推荐该项目。</w:t>
            </w:r>
          </w:p>
          <w:p w14:paraId="6521FFD9">
            <w:pPr>
              <w:spacing w:line="400" w:lineRule="exact"/>
              <w:jc w:val="center"/>
              <w:rPr>
                <w:rFonts w:ascii="宋体" w:hAnsi="宋体" w:eastAsia="仿宋_GB2312" w:cs="仿宋_GB2312"/>
                <w:bCs/>
                <w:sz w:val="24"/>
              </w:rPr>
            </w:pPr>
          </w:p>
          <w:p w14:paraId="21C93DF6">
            <w:pPr>
              <w:spacing w:line="400" w:lineRule="exact"/>
              <w:jc w:val="center"/>
              <w:rPr>
                <w:rFonts w:ascii="宋体" w:hAnsi="宋体" w:eastAsia="仿宋_GB2312" w:cs="仿宋_GB2312"/>
                <w:bCs/>
                <w:sz w:val="24"/>
              </w:rPr>
            </w:pPr>
            <w:r>
              <w:rPr>
                <w:rFonts w:hint="eastAsia" w:ascii="宋体" w:hAnsi="宋体" w:eastAsia="仿宋_GB2312" w:cs="仿宋_GB2312"/>
                <w:bCs/>
                <w:sz w:val="24"/>
              </w:rPr>
              <w:t xml:space="preserve">                                              </w:t>
            </w:r>
          </w:p>
          <w:p w14:paraId="023BB9E0">
            <w:pPr>
              <w:spacing w:line="400" w:lineRule="exact"/>
              <w:jc w:val="center"/>
              <w:rPr>
                <w:rFonts w:ascii="宋体" w:hAnsi="宋体" w:eastAsia="仿宋_GB2312" w:cs="仿宋_GB2312"/>
                <w:bCs/>
                <w:sz w:val="24"/>
              </w:rPr>
            </w:pPr>
            <w:r>
              <w:rPr>
                <w:rFonts w:hint="eastAsia" w:ascii="宋体" w:hAnsi="宋体" w:eastAsia="仿宋_GB2312" w:cs="仿宋_GB2312"/>
                <w:bCs/>
                <w:sz w:val="24"/>
              </w:rPr>
              <w:t xml:space="preserve">                                                   </w:t>
            </w:r>
          </w:p>
          <w:p w14:paraId="5FEE4263">
            <w:pPr>
              <w:spacing w:line="400" w:lineRule="exact"/>
              <w:jc w:val="center"/>
              <w:rPr>
                <w:rFonts w:ascii="宋体" w:hAnsi="宋体" w:eastAsia="仿宋_GB2312" w:cs="仿宋_GB2312"/>
                <w:bCs/>
                <w:sz w:val="24"/>
              </w:rPr>
            </w:pPr>
            <w:r>
              <w:rPr>
                <w:rFonts w:hint="eastAsia" w:ascii="宋体" w:hAnsi="宋体" w:eastAsia="仿宋_GB2312" w:cs="仿宋_GB2312"/>
                <w:bCs/>
                <w:sz w:val="24"/>
              </w:rPr>
              <w:t xml:space="preserve">                                                公      章</w:t>
            </w:r>
          </w:p>
          <w:p w14:paraId="2708608F">
            <w:pPr>
              <w:spacing w:line="400" w:lineRule="exact"/>
              <w:jc w:val="center"/>
              <w:rPr>
                <w:rFonts w:ascii="宋体" w:hAnsi="宋体" w:eastAsia="仿宋_GB2312" w:cs="仿宋_GB2312"/>
                <w:bCs/>
                <w:sz w:val="24"/>
              </w:rPr>
            </w:pPr>
            <w:r>
              <w:rPr>
                <w:rFonts w:hint="eastAsia" w:ascii="宋体" w:hAnsi="宋体" w:eastAsia="仿宋_GB2312" w:cs="仿宋_GB2312"/>
                <w:bCs/>
                <w:sz w:val="24"/>
              </w:rPr>
              <w:t xml:space="preserve">                                   </w:t>
            </w:r>
          </w:p>
          <w:p w14:paraId="1DA5BE26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eastAsia="仿宋_GB2312" w:cs="仿宋_GB2312"/>
                <w:bCs/>
                <w:sz w:val="24"/>
              </w:rPr>
              <w:t xml:space="preserve">                                                 年   月   日</w:t>
            </w:r>
          </w:p>
        </w:tc>
      </w:tr>
    </w:tbl>
    <w:p w14:paraId="3563121D">
      <w:pPr>
        <w:spacing w:line="580" w:lineRule="exact"/>
        <w:rPr>
          <w:rFonts w:ascii="宋体" w:hAnsi="宋体" w:eastAsia="黑体"/>
          <w:color w:val="000000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440" w:right="1588" w:bottom="1588" w:left="1588" w:header="851" w:footer="992" w:gutter="0"/>
          <w:cols w:space="0" w:num="1"/>
          <w:docGrid w:type="linesAndChars" w:linePitch="312" w:charSpace="-439"/>
        </w:sectPr>
      </w:pPr>
    </w:p>
    <w:p w14:paraId="64106AE5">
      <w:pPr>
        <w:spacing w:line="580" w:lineRule="exact"/>
        <w:rPr>
          <w:rFonts w:ascii="宋体" w:hAnsi="宋体" w:eastAsia="仿宋_GB2312"/>
          <w:sz w:val="32"/>
          <w:szCs w:val="32"/>
        </w:rPr>
      </w:pPr>
      <w:bookmarkStart w:id="1" w:name="_GoBack"/>
      <w:bookmarkEnd w:id="1"/>
    </w:p>
    <w:sectPr>
      <w:footerReference r:id="rId5" w:type="default"/>
      <w:footerReference r:id="rId6" w:type="even"/>
      <w:pgSz w:w="16838" w:h="11906" w:orient="landscape"/>
      <w:pgMar w:top="1588" w:right="1440" w:bottom="1588" w:left="1440" w:header="851" w:footer="992" w:gutter="0"/>
      <w:cols w:space="0" w:num="1"/>
      <w:docGrid w:type="linesAndChars" w:linePitch="312" w:charSpace="5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8F0E5B">
    <w:pPr>
      <w:pStyle w:val="6"/>
      <w:ind w:firstLine="7420" w:firstLineChars="2650"/>
      <w:rPr>
        <w:rFonts w:ascii="宋体" w:hAnsi="宋体"/>
      </w:rPr>
    </w:pPr>
    <w:r>
      <w:rPr>
        <w:rFonts w:ascii="宋体" w:hAnsi="宋体"/>
        <w:sz w:val="28"/>
        <w:szCs w:val="28"/>
        <w:lang w:val="zh-CN"/>
      </w:rPr>
      <w:t xml:space="preserve">— </w:t>
    </w:r>
    <w:r>
      <w:rPr>
        <w:rFonts w:ascii="宋体" w:hAnsi="宋体"/>
        <w:sz w:val="22"/>
        <w:szCs w:val="22"/>
      </w:rPr>
      <w:fldChar w:fldCharType="begin"/>
    </w:r>
    <w:r>
      <w:rPr>
        <w:rFonts w:ascii="宋体" w:hAnsi="宋体"/>
      </w:rPr>
      <w:instrText xml:space="preserve">PAGE    \* MERGEFORMAT</w:instrText>
    </w:r>
    <w:r>
      <w:rPr>
        <w:rFonts w:ascii="宋体" w:hAnsi="宋体"/>
        <w:sz w:val="22"/>
        <w:szCs w:val="22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  <w:lang w:val="zh-CN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FC1A71">
    <w:pPr>
      <w:pStyle w:val="6"/>
      <w:ind w:firstLine="280" w:firstLineChars="100"/>
      <w:rPr>
        <w:rFonts w:ascii="宋体" w:hAnsi="宋体"/>
      </w:rPr>
    </w:pPr>
    <w:r>
      <w:rPr>
        <w:rFonts w:ascii="宋体" w:hAnsi="宋体"/>
        <w:sz w:val="28"/>
        <w:szCs w:val="28"/>
        <w:lang w:val="zh-CN"/>
      </w:rPr>
      <w:t xml:space="preserve">— </w:t>
    </w:r>
    <w:r>
      <w:rPr>
        <w:rFonts w:ascii="宋体" w:hAnsi="宋体"/>
        <w:sz w:val="22"/>
        <w:szCs w:val="22"/>
      </w:rPr>
      <w:fldChar w:fldCharType="begin"/>
    </w:r>
    <w:r>
      <w:rPr>
        <w:rFonts w:ascii="宋体" w:hAnsi="宋体"/>
      </w:rPr>
      <w:instrText xml:space="preserve">PAGE    \* MERGEFORMAT</w:instrText>
    </w:r>
    <w:r>
      <w:rPr>
        <w:rFonts w:ascii="宋体" w:hAnsi="宋体"/>
        <w:sz w:val="22"/>
        <w:szCs w:val="22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  <w:lang w:val="zh-CN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49696C">
    <w:pPr>
      <w:pStyle w:val="6"/>
      <w:jc w:val="center"/>
      <w:rPr>
        <w:rFonts w:ascii="宋体" w:hAnsi="宋体"/>
      </w:rPr>
    </w:pPr>
    <w:r>
      <w:rPr>
        <w:rFonts w:ascii="宋体" w:hAnsi="宋体"/>
        <w:sz w:val="28"/>
        <w:szCs w:val="28"/>
        <w:lang w:val="zh-CN"/>
      </w:rPr>
      <w:t xml:space="preserve">— </w:t>
    </w:r>
    <w:r>
      <w:rPr>
        <w:rFonts w:ascii="宋体" w:hAnsi="宋体"/>
        <w:sz w:val="22"/>
        <w:szCs w:val="22"/>
      </w:rPr>
      <w:fldChar w:fldCharType="begin"/>
    </w:r>
    <w:r>
      <w:rPr>
        <w:rFonts w:ascii="宋体" w:hAnsi="宋体"/>
      </w:rPr>
      <w:instrText xml:space="preserve">PAGE    \* MERGEFORMAT</w:instrText>
    </w:r>
    <w:r>
      <w:rPr>
        <w:rFonts w:ascii="宋体" w:hAnsi="宋体"/>
        <w:sz w:val="22"/>
        <w:szCs w:val="22"/>
      </w:rPr>
      <w:fldChar w:fldCharType="separate"/>
    </w:r>
    <w:r>
      <w:rPr>
        <w:rFonts w:ascii="宋体" w:hAnsi="宋体"/>
        <w:sz w:val="28"/>
        <w:szCs w:val="28"/>
        <w:lang w:val="zh-CN"/>
      </w:rPr>
      <w:t>15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  <w:lang w:val="zh-CN"/>
      </w:rPr>
      <w:t xml:space="preserve"> 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B51539">
    <w:pPr>
      <w:pStyle w:val="6"/>
      <w:jc w:val="center"/>
      <w:rPr>
        <w:rFonts w:ascii="宋体" w:hAnsi="宋体"/>
      </w:rPr>
    </w:pPr>
    <w:r>
      <w:rPr>
        <w:rFonts w:ascii="宋体" w:hAnsi="宋体" w:cstheme="majorBidi"/>
        <w:sz w:val="28"/>
        <w:szCs w:val="28"/>
        <w:lang w:val="zh-CN"/>
      </w:rPr>
      <w:t xml:space="preserve">— </w:t>
    </w:r>
    <w:r>
      <w:rPr>
        <w:rFonts w:ascii="宋体" w:hAnsi="宋体" w:cstheme="minorBidi"/>
        <w:sz w:val="22"/>
        <w:szCs w:val="22"/>
      </w:rPr>
      <w:fldChar w:fldCharType="begin"/>
    </w:r>
    <w:r>
      <w:rPr>
        <w:rFonts w:ascii="宋体" w:hAnsi="宋体"/>
      </w:rPr>
      <w:instrText xml:space="preserve">PAGE    \* MERGEFORMAT</w:instrText>
    </w:r>
    <w:r>
      <w:rPr>
        <w:rFonts w:ascii="宋体" w:hAnsi="宋体" w:cstheme="minorBidi"/>
        <w:sz w:val="22"/>
        <w:szCs w:val="22"/>
      </w:rPr>
      <w:fldChar w:fldCharType="separate"/>
    </w:r>
    <w:r>
      <w:rPr>
        <w:rFonts w:ascii="宋体" w:hAnsi="宋体" w:cstheme="majorBidi"/>
        <w:sz w:val="28"/>
        <w:szCs w:val="28"/>
        <w:lang w:val="zh-CN"/>
      </w:rPr>
      <w:t>16</w:t>
    </w:r>
    <w:r>
      <w:rPr>
        <w:rFonts w:ascii="宋体" w:hAnsi="宋体" w:cstheme="majorBidi"/>
        <w:sz w:val="28"/>
        <w:szCs w:val="28"/>
      </w:rPr>
      <w:fldChar w:fldCharType="end"/>
    </w:r>
    <w:r>
      <w:rPr>
        <w:rFonts w:ascii="宋体" w:hAnsi="宋体" w:cstheme="majorBidi"/>
        <w:sz w:val="28"/>
        <w:szCs w:val="28"/>
        <w:lang w:val="zh-CN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1"/>
  <w:bordersDoNotSurroundFooter w:val="1"/>
  <w:documentProtection w:enforcement="0"/>
  <w:defaultTabStop w:val="418"/>
  <w:evenAndOddHeaders w:val="1"/>
  <w:drawingGridHorizontalSpacing w:val="104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hN2Q1NjZjMTk3ZTIxN2FiMWI0YzMwMjdiZjY0ZWIifQ=="/>
  </w:docVars>
  <w:rsids>
    <w:rsidRoot w:val="00B32D77"/>
    <w:rsid w:val="0001227D"/>
    <w:rsid w:val="000206FB"/>
    <w:rsid w:val="00037CF2"/>
    <w:rsid w:val="00071C18"/>
    <w:rsid w:val="000824AD"/>
    <w:rsid w:val="000E22A6"/>
    <w:rsid w:val="000F1F23"/>
    <w:rsid w:val="000F6543"/>
    <w:rsid w:val="00110E12"/>
    <w:rsid w:val="00134BC2"/>
    <w:rsid w:val="00135122"/>
    <w:rsid w:val="00145F59"/>
    <w:rsid w:val="0015194A"/>
    <w:rsid w:val="00173454"/>
    <w:rsid w:val="001818DE"/>
    <w:rsid w:val="001D1899"/>
    <w:rsid w:val="001F3404"/>
    <w:rsid w:val="00200450"/>
    <w:rsid w:val="002223D1"/>
    <w:rsid w:val="002405BC"/>
    <w:rsid w:val="00250DA1"/>
    <w:rsid w:val="002B799E"/>
    <w:rsid w:val="002F5C72"/>
    <w:rsid w:val="0032425D"/>
    <w:rsid w:val="00336EEA"/>
    <w:rsid w:val="0034523E"/>
    <w:rsid w:val="0034629B"/>
    <w:rsid w:val="003A3618"/>
    <w:rsid w:val="003D023D"/>
    <w:rsid w:val="003F62EB"/>
    <w:rsid w:val="00426691"/>
    <w:rsid w:val="00431670"/>
    <w:rsid w:val="00455ABD"/>
    <w:rsid w:val="004C4A66"/>
    <w:rsid w:val="004F79BB"/>
    <w:rsid w:val="00531B15"/>
    <w:rsid w:val="00547228"/>
    <w:rsid w:val="00591B87"/>
    <w:rsid w:val="005F508B"/>
    <w:rsid w:val="00622D33"/>
    <w:rsid w:val="00625EB9"/>
    <w:rsid w:val="00691607"/>
    <w:rsid w:val="006B66A9"/>
    <w:rsid w:val="006C5941"/>
    <w:rsid w:val="00715B6E"/>
    <w:rsid w:val="00723A38"/>
    <w:rsid w:val="007467BE"/>
    <w:rsid w:val="007A684E"/>
    <w:rsid w:val="007F5335"/>
    <w:rsid w:val="00815FE7"/>
    <w:rsid w:val="0085067F"/>
    <w:rsid w:val="00873B7C"/>
    <w:rsid w:val="00883683"/>
    <w:rsid w:val="008904F4"/>
    <w:rsid w:val="008966F2"/>
    <w:rsid w:val="008A2738"/>
    <w:rsid w:val="008D0756"/>
    <w:rsid w:val="0090542F"/>
    <w:rsid w:val="0091244F"/>
    <w:rsid w:val="00930ADF"/>
    <w:rsid w:val="009352A6"/>
    <w:rsid w:val="009A5730"/>
    <w:rsid w:val="009C361D"/>
    <w:rsid w:val="009C4541"/>
    <w:rsid w:val="009F786C"/>
    <w:rsid w:val="00A216FB"/>
    <w:rsid w:val="00A35594"/>
    <w:rsid w:val="00AC6B0B"/>
    <w:rsid w:val="00AE7340"/>
    <w:rsid w:val="00B00483"/>
    <w:rsid w:val="00B030AF"/>
    <w:rsid w:val="00B32D77"/>
    <w:rsid w:val="00B35B13"/>
    <w:rsid w:val="00B86186"/>
    <w:rsid w:val="00BD4897"/>
    <w:rsid w:val="00BD7734"/>
    <w:rsid w:val="00C15380"/>
    <w:rsid w:val="00C217DC"/>
    <w:rsid w:val="00C3271A"/>
    <w:rsid w:val="00C576F5"/>
    <w:rsid w:val="00C6548C"/>
    <w:rsid w:val="00C658E3"/>
    <w:rsid w:val="00C92D6E"/>
    <w:rsid w:val="00CC6081"/>
    <w:rsid w:val="00CE1CAF"/>
    <w:rsid w:val="00D005A7"/>
    <w:rsid w:val="00D3096E"/>
    <w:rsid w:val="00D477FF"/>
    <w:rsid w:val="00DA1F7C"/>
    <w:rsid w:val="00DA61DA"/>
    <w:rsid w:val="00DC2499"/>
    <w:rsid w:val="00DD38C7"/>
    <w:rsid w:val="00DF0253"/>
    <w:rsid w:val="00E064BC"/>
    <w:rsid w:val="00E3046F"/>
    <w:rsid w:val="00E3270E"/>
    <w:rsid w:val="00E35894"/>
    <w:rsid w:val="00E40AA1"/>
    <w:rsid w:val="00EF1AF6"/>
    <w:rsid w:val="00F377DC"/>
    <w:rsid w:val="00F41318"/>
    <w:rsid w:val="00F66F28"/>
    <w:rsid w:val="00F72E9E"/>
    <w:rsid w:val="00F92C7A"/>
    <w:rsid w:val="00FA023A"/>
    <w:rsid w:val="03A04148"/>
    <w:rsid w:val="042B6788"/>
    <w:rsid w:val="06807D2D"/>
    <w:rsid w:val="06B26598"/>
    <w:rsid w:val="07C327EF"/>
    <w:rsid w:val="091C255F"/>
    <w:rsid w:val="0969226A"/>
    <w:rsid w:val="0A990F3B"/>
    <w:rsid w:val="0B9D6AC1"/>
    <w:rsid w:val="0BAA02E9"/>
    <w:rsid w:val="0C935F81"/>
    <w:rsid w:val="0CA04BD6"/>
    <w:rsid w:val="0D382F87"/>
    <w:rsid w:val="0D6B3943"/>
    <w:rsid w:val="0DC34A8B"/>
    <w:rsid w:val="0ED62150"/>
    <w:rsid w:val="0FCDC7FF"/>
    <w:rsid w:val="1045133B"/>
    <w:rsid w:val="10E47750"/>
    <w:rsid w:val="11035456"/>
    <w:rsid w:val="11C54489"/>
    <w:rsid w:val="11C57FCE"/>
    <w:rsid w:val="121A7EFB"/>
    <w:rsid w:val="128F0C9C"/>
    <w:rsid w:val="12D7597D"/>
    <w:rsid w:val="1307377B"/>
    <w:rsid w:val="13510A26"/>
    <w:rsid w:val="138008DC"/>
    <w:rsid w:val="13F34ECA"/>
    <w:rsid w:val="13FA5BFB"/>
    <w:rsid w:val="158B5AD8"/>
    <w:rsid w:val="15F80BFE"/>
    <w:rsid w:val="184C2B91"/>
    <w:rsid w:val="191974BC"/>
    <w:rsid w:val="191F64A1"/>
    <w:rsid w:val="194C3802"/>
    <w:rsid w:val="1CFA16FF"/>
    <w:rsid w:val="1D995A36"/>
    <w:rsid w:val="1E23677A"/>
    <w:rsid w:val="1E2A7DC2"/>
    <w:rsid w:val="1ECC63EB"/>
    <w:rsid w:val="1EFD6374"/>
    <w:rsid w:val="1F034D25"/>
    <w:rsid w:val="1F4969AB"/>
    <w:rsid w:val="1F4E0726"/>
    <w:rsid w:val="1F576995"/>
    <w:rsid w:val="1F7C3543"/>
    <w:rsid w:val="1FA37E2C"/>
    <w:rsid w:val="215A784B"/>
    <w:rsid w:val="217174D4"/>
    <w:rsid w:val="22A613EB"/>
    <w:rsid w:val="235F5B97"/>
    <w:rsid w:val="245D2475"/>
    <w:rsid w:val="249B4C39"/>
    <w:rsid w:val="24FF3FEC"/>
    <w:rsid w:val="256900A9"/>
    <w:rsid w:val="25DC2B61"/>
    <w:rsid w:val="26826FA0"/>
    <w:rsid w:val="269229A8"/>
    <w:rsid w:val="269D6920"/>
    <w:rsid w:val="26DB60FD"/>
    <w:rsid w:val="27361062"/>
    <w:rsid w:val="294376C3"/>
    <w:rsid w:val="299A22A0"/>
    <w:rsid w:val="2A244121"/>
    <w:rsid w:val="2A560153"/>
    <w:rsid w:val="2B783D3F"/>
    <w:rsid w:val="2D3768F8"/>
    <w:rsid w:val="2D405469"/>
    <w:rsid w:val="2EBF7BD6"/>
    <w:rsid w:val="2F782E8B"/>
    <w:rsid w:val="2FC647D1"/>
    <w:rsid w:val="2FDE2B29"/>
    <w:rsid w:val="30595290"/>
    <w:rsid w:val="306B7271"/>
    <w:rsid w:val="30BA4FD6"/>
    <w:rsid w:val="30BE3340"/>
    <w:rsid w:val="311A20BE"/>
    <w:rsid w:val="31A40593"/>
    <w:rsid w:val="31D21297"/>
    <w:rsid w:val="31FC127E"/>
    <w:rsid w:val="32697B51"/>
    <w:rsid w:val="326C0551"/>
    <w:rsid w:val="337DB4FB"/>
    <w:rsid w:val="34DD74E5"/>
    <w:rsid w:val="353334E0"/>
    <w:rsid w:val="355336B8"/>
    <w:rsid w:val="35FF675C"/>
    <w:rsid w:val="366A24AA"/>
    <w:rsid w:val="3673CA58"/>
    <w:rsid w:val="36D52B69"/>
    <w:rsid w:val="36D96449"/>
    <w:rsid w:val="36EE59D9"/>
    <w:rsid w:val="36FDC036"/>
    <w:rsid w:val="37531787"/>
    <w:rsid w:val="37DF5B56"/>
    <w:rsid w:val="38194CD8"/>
    <w:rsid w:val="387F6B2A"/>
    <w:rsid w:val="38D26C34"/>
    <w:rsid w:val="38F201D7"/>
    <w:rsid w:val="39A66FFE"/>
    <w:rsid w:val="39BF59E8"/>
    <w:rsid w:val="39FF7EFD"/>
    <w:rsid w:val="3A3014F1"/>
    <w:rsid w:val="3A817D07"/>
    <w:rsid w:val="3AD50759"/>
    <w:rsid w:val="3B201ED9"/>
    <w:rsid w:val="3B274878"/>
    <w:rsid w:val="3BF05D4F"/>
    <w:rsid w:val="3DFC2B36"/>
    <w:rsid w:val="3E41473A"/>
    <w:rsid w:val="3E5A7DF8"/>
    <w:rsid w:val="3F4F339A"/>
    <w:rsid w:val="3F6B124F"/>
    <w:rsid w:val="3FAB327F"/>
    <w:rsid w:val="3FAE45A4"/>
    <w:rsid w:val="3FBD5DF5"/>
    <w:rsid w:val="3FBF1B2A"/>
    <w:rsid w:val="3FFF61DA"/>
    <w:rsid w:val="3FFFE030"/>
    <w:rsid w:val="407256FF"/>
    <w:rsid w:val="40C37613"/>
    <w:rsid w:val="40FB7670"/>
    <w:rsid w:val="4134305A"/>
    <w:rsid w:val="41421B76"/>
    <w:rsid w:val="41BA55C0"/>
    <w:rsid w:val="4247689A"/>
    <w:rsid w:val="42EF541C"/>
    <w:rsid w:val="43344580"/>
    <w:rsid w:val="43396115"/>
    <w:rsid w:val="43BE0EF1"/>
    <w:rsid w:val="4455528C"/>
    <w:rsid w:val="45FD4705"/>
    <w:rsid w:val="477D74A0"/>
    <w:rsid w:val="479C322F"/>
    <w:rsid w:val="480D1A37"/>
    <w:rsid w:val="488F4271"/>
    <w:rsid w:val="48D12A65"/>
    <w:rsid w:val="48D507A7"/>
    <w:rsid w:val="49DC084D"/>
    <w:rsid w:val="4ADB6187"/>
    <w:rsid w:val="4AEF5169"/>
    <w:rsid w:val="4B7249DF"/>
    <w:rsid w:val="4C230057"/>
    <w:rsid w:val="4C3E060F"/>
    <w:rsid w:val="4C9456A3"/>
    <w:rsid w:val="4D2E4F0D"/>
    <w:rsid w:val="4D8F5419"/>
    <w:rsid w:val="4DB52E11"/>
    <w:rsid w:val="4E3B0BE8"/>
    <w:rsid w:val="4E5F1C6F"/>
    <w:rsid w:val="4E877397"/>
    <w:rsid w:val="4EAA7526"/>
    <w:rsid w:val="4EE14FDF"/>
    <w:rsid w:val="4F65B763"/>
    <w:rsid w:val="4F730D1A"/>
    <w:rsid w:val="4FEF25DD"/>
    <w:rsid w:val="50033E4B"/>
    <w:rsid w:val="50341107"/>
    <w:rsid w:val="50ED66CC"/>
    <w:rsid w:val="511B5D52"/>
    <w:rsid w:val="511D0F3D"/>
    <w:rsid w:val="52486E05"/>
    <w:rsid w:val="526A7915"/>
    <w:rsid w:val="52854FEC"/>
    <w:rsid w:val="534C78B7"/>
    <w:rsid w:val="535350EA"/>
    <w:rsid w:val="535E583D"/>
    <w:rsid w:val="540B1521"/>
    <w:rsid w:val="548E3F00"/>
    <w:rsid w:val="54DA1773"/>
    <w:rsid w:val="55BD94D7"/>
    <w:rsid w:val="56C93CF2"/>
    <w:rsid w:val="576C32D1"/>
    <w:rsid w:val="57874821"/>
    <w:rsid w:val="57D67244"/>
    <w:rsid w:val="57ED2302"/>
    <w:rsid w:val="57EFBDD2"/>
    <w:rsid w:val="587D2BF7"/>
    <w:rsid w:val="58BD6B62"/>
    <w:rsid w:val="592C6A42"/>
    <w:rsid w:val="592E58D1"/>
    <w:rsid w:val="5A0313FD"/>
    <w:rsid w:val="5A5C4639"/>
    <w:rsid w:val="5A8010E4"/>
    <w:rsid w:val="5BB2797A"/>
    <w:rsid w:val="5C584FA9"/>
    <w:rsid w:val="5C666298"/>
    <w:rsid w:val="5C666562"/>
    <w:rsid w:val="5CA00C74"/>
    <w:rsid w:val="5CD34BA6"/>
    <w:rsid w:val="5E44686B"/>
    <w:rsid w:val="5E875D16"/>
    <w:rsid w:val="5FB03C31"/>
    <w:rsid w:val="5FDC0215"/>
    <w:rsid w:val="61C40F61"/>
    <w:rsid w:val="61F05D57"/>
    <w:rsid w:val="61F320D0"/>
    <w:rsid w:val="62C164BB"/>
    <w:rsid w:val="63795746"/>
    <w:rsid w:val="63E13E4E"/>
    <w:rsid w:val="64B564FF"/>
    <w:rsid w:val="656C03B6"/>
    <w:rsid w:val="66562864"/>
    <w:rsid w:val="66CD287F"/>
    <w:rsid w:val="675E0B5A"/>
    <w:rsid w:val="678E6299"/>
    <w:rsid w:val="67BFF41D"/>
    <w:rsid w:val="67FB0D34"/>
    <w:rsid w:val="6A77380C"/>
    <w:rsid w:val="6A7F011B"/>
    <w:rsid w:val="6C1A00FB"/>
    <w:rsid w:val="6C3030FA"/>
    <w:rsid w:val="6D2C27DC"/>
    <w:rsid w:val="6D2E056A"/>
    <w:rsid w:val="6E01708B"/>
    <w:rsid w:val="6E565636"/>
    <w:rsid w:val="6EF235B1"/>
    <w:rsid w:val="6F575B5D"/>
    <w:rsid w:val="70390D6C"/>
    <w:rsid w:val="7056191E"/>
    <w:rsid w:val="707D165B"/>
    <w:rsid w:val="71A1306D"/>
    <w:rsid w:val="71FFEA39"/>
    <w:rsid w:val="725134A0"/>
    <w:rsid w:val="73066AA0"/>
    <w:rsid w:val="73163AB9"/>
    <w:rsid w:val="73AD4A5A"/>
    <w:rsid w:val="73F7C880"/>
    <w:rsid w:val="73FF538E"/>
    <w:rsid w:val="747E57F8"/>
    <w:rsid w:val="74FD39C3"/>
    <w:rsid w:val="75025438"/>
    <w:rsid w:val="75990150"/>
    <w:rsid w:val="77163797"/>
    <w:rsid w:val="773F310C"/>
    <w:rsid w:val="779F08C8"/>
    <w:rsid w:val="77DEB66D"/>
    <w:rsid w:val="77EF2301"/>
    <w:rsid w:val="78AB3C49"/>
    <w:rsid w:val="78C95F49"/>
    <w:rsid w:val="792DAA9E"/>
    <w:rsid w:val="79DFE369"/>
    <w:rsid w:val="7AF9E79D"/>
    <w:rsid w:val="7B4E1B6F"/>
    <w:rsid w:val="7B5C3F71"/>
    <w:rsid w:val="7BA71806"/>
    <w:rsid w:val="7BD3656F"/>
    <w:rsid w:val="7BDC571C"/>
    <w:rsid w:val="7BF54FBA"/>
    <w:rsid w:val="7C5B4486"/>
    <w:rsid w:val="7C7BFAB5"/>
    <w:rsid w:val="7CDB21AA"/>
    <w:rsid w:val="7CDE6F23"/>
    <w:rsid w:val="7D79A4F4"/>
    <w:rsid w:val="7DB94FBD"/>
    <w:rsid w:val="7DCB900D"/>
    <w:rsid w:val="7DDFC008"/>
    <w:rsid w:val="7DF66056"/>
    <w:rsid w:val="7DF710D7"/>
    <w:rsid w:val="7DF786B4"/>
    <w:rsid w:val="7DFF8EF8"/>
    <w:rsid w:val="7EA45680"/>
    <w:rsid w:val="7EB01CDF"/>
    <w:rsid w:val="7ED14F3F"/>
    <w:rsid w:val="7F1539D0"/>
    <w:rsid w:val="7F66994D"/>
    <w:rsid w:val="7F77A375"/>
    <w:rsid w:val="7F7FD068"/>
    <w:rsid w:val="7FB73AD5"/>
    <w:rsid w:val="7FECFF10"/>
    <w:rsid w:val="7FFD5A95"/>
    <w:rsid w:val="7FFE12C9"/>
    <w:rsid w:val="7FFEA4B8"/>
    <w:rsid w:val="ABBEC79F"/>
    <w:rsid w:val="BB771BDD"/>
    <w:rsid w:val="BBBE4D68"/>
    <w:rsid w:val="BBE6FEEA"/>
    <w:rsid w:val="BEFE913B"/>
    <w:rsid w:val="C7BB38C9"/>
    <w:rsid w:val="C7FFDD86"/>
    <w:rsid w:val="D09FAE12"/>
    <w:rsid w:val="DB574BAA"/>
    <w:rsid w:val="DEFFADDB"/>
    <w:rsid w:val="DFDC69A0"/>
    <w:rsid w:val="DFF793B2"/>
    <w:rsid w:val="EBEFAD14"/>
    <w:rsid w:val="EDBE4879"/>
    <w:rsid w:val="EDFE5233"/>
    <w:rsid w:val="EF770C0C"/>
    <w:rsid w:val="F2CF3F26"/>
    <w:rsid w:val="F2F330D0"/>
    <w:rsid w:val="F4FDF8E8"/>
    <w:rsid w:val="F5B737B2"/>
    <w:rsid w:val="F5D7FE6E"/>
    <w:rsid w:val="F6FB256A"/>
    <w:rsid w:val="F73F2601"/>
    <w:rsid w:val="F7FD4256"/>
    <w:rsid w:val="F9EE9D1C"/>
    <w:rsid w:val="FAAF2747"/>
    <w:rsid w:val="FBF37D8A"/>
    <w:rsid w:val="FCEE6B85"/>
    <w:rsid w:val="FCFF98C3"/>
    <w:rsid w:val="FEFF3C38"/>
    <w:rsid w:val="FF5E16FC"/>
    <w:rsid w:val="FFB92AE7"/>
    <w:rsid w:val="FFDFF020"/>
    <w:rsid w:val="FFF518C5"/>
    <w:rsid w:val="FFFCE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autoRedefine/>
    <w:qFormat/>
    <w:uiPriority w:val="0"/>
    <w:pPr>
      <w:adjustRightInd w:val="0"/>
      <w:jc w:val="left"/>
      <w:textAlignment w:val="baseline"/>
    </w:pPr>
  </w:style>
  <w:style w:type="paragraph" w:styleId="4">
    <w:name w:val="Date"/>
    <w:basedOn w:val="1"/>
    <w:next w:val="1"/>
    <w:link w:val="21"/>
    <w:autoRedefine/>
    <w:qFormat/>
    <w:uiPriority w:val="0"/>
    <w:pPr>
      <w:ind w:left="100" w:leftChars="2500"/>
    </w:pPr>
  </w:style>
  <w:style w:type="paragraph" w:styleId="5">
    <w:name w:val="Balloon Text"/>
    <w:basedOn w:val="1"/>
    <w:link w:val="14"/>
    <w:autoRedefine/>
    <w:qFormat/>
    <w:uiPriority w:val="0"/>
    <w:rPr>
      <w:sz w:val="18"/>
      <w:szCs w:val="18"/>
    </w:rPr>
  </w:style>
  <w:style w:type="paragraph" w:styleId="6">
    <w:name w:val="footer"/>
    <w:basedOn w:val="1"/>
    <w:link w:val="15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9">
    <w:name w:val="Title"/>
    <w:basedOn w:val="1"/>
    <w:next w:val="1"/>
    <w:link w:val="17"/>
    <w:autoRedefine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1">
    <w:name w:val="Table Grid"/>
    <w:basedOn w:val="10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autoRedefine/>
    <w:qFormat/>
    <w:uiPriority w:val="0"/>
    <w:rPr>
      <w:color w:val="0563C1"/>
      <w:u w:val="single"/>
    </w:rPr>
  </w:style>
  <w:style w:type="character" w:customStyle="1" w:styleId="14">
    <w:name w:val="批注框文本 字符"/>
    <w:link w:val="5"/>
    <w:autoRedefine/>
    <w:qFormat/>
    <w:uiPriority w:val="0"/>
    <w:rPr>
      <w:kern w:val="2"/>
      <w:sz w:val="18"/>
      <w:szCs w:val="18"/>
    </w:rPr>
  </w:style>
  <w:style w:type="character" w:customStyle="1" w:styleId="15">
    <w:name w:val="页脚 字符"/>
    <w:link w:val="6"/>
    <w:autoRedefine/>
    <w:qFormat/>
    <w:uiPriority w:val="0"/>
    <w:rPr>
      <w:kern w:val="2"/>
      <w:sz w:val="18"/>
      <w:szCs w:val="18"/>
    </w:rPr>
  </w:style>
  <w:style w:type="character" w:customStyle="1" w:styleId="16">
    <w:name w:val="页眉 字符"/>
    <w:link w:val="7"/>
    <w:autoRedefine/>
    <w:qFormat/>
    <w:uiPriority w:val="0"/>
    <w:rPr>
      <w:kern w:val="2"/>
      <w:sz w:val="18"/>
      <w:szCs w:val="18"/>
    </w:rPr>
  </w:style>
  <w:style w:type="character" w:customStyle="1" w:styleId="17">
    <w:name w:val="标题 字符"/>
    <w:link w:val="9"/>
    <w:autoRedefine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18">
    <w:name w:val="未处理的提及"/>
    <w:autoRedefine/>
    <w:unhideWhenUsed/>
    <w:qFormat/>
    <w:uiPriority w:val="99"/>
    <w:rPr>
      <w:color w:val="605E5C"/>
      <w:shd w:val="clear" w:color="auto" w:fill="E1DFDD"/>
    </w:rPr>
  </w:style>
  <w:style w:type="character" w:customStyle="1" w:styleId="19">
    <w:name w:val="NormalCharacter"/>
    <w:autoRedefine/>
    <w:qFormat/>
    <w:uiPriority w:val="0"/>
  </w:style>
  <w:style w:type="paragraph" w:customStyle="1" w:styleId="20">
    <w:name w:val="_Style 15"/>
    <w:autoRedefine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1">
    <w:name w:val="日期 字符"/>
    <w:basedOn w:val="12"/>
    <w:link w:val="4"/>
    <w:autoRedefine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</Company>
  <Pages>7</Pages>
  <Words>3931</Words>
  <Characters>4205</Characters>
  <Lines>38</Lines>
  <Paragraphs>10</Paragraphs>
  <TotalTime>47</TotalTime>
  <ScaleCrop>false</ScaleCrop>
  <LinksUpToDate>false</LinksUpToDate>
  <CharactersWithSpaces>4977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2022-02-26T14:02:00Z</dcterms:created>
  <dc:creator>Administrator.DESKTOP-3NIAR4J</dc:creator>
  <cp:lastModifiedBy>L.</cp:lastModifiedBy>
  <cp:lastPrinted>2025-02-21T06:03:00Z</cp:lastPrinted>
  <dcterms:modified xsi:type="dcterms:W3CDTF">2025-02-21T08:37:23Z</dcterms:modified>
  <dc:title>山东省卫生健康委员会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4F6DB1CEA5C94007B7AB18BDDFD57CAB_13</vt:lpwstr>
  </property>
  <property fmtid="{D5CDD505-2E9C-101B-9397-08002B2CF9AE}" pid="4" name="KSOTemplateDocerSaveRecord">
    <vt:lpwstr>eyJoZGlkIjoiZmRjOTI5ODUxZGM1Y2E5YjgyNzBkYjdhMmEyMjhiZTAiLCJ1c2VySWQiOiIzODY2MTM2MTgifQ==</vt:lpwstr>
  </property>
</Properties>
</file>